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 xml:space="preserve">附件 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2</w:t>
      </w:r>
    </w:p>
    <w:p>
      <w:pPr>
        <w:spacing w:line="59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/>
          <w:sz w:val="52"/>
          <w:szCs w:val="52"/>
        </w:rPr>
      </w:pPr>
      <w:r>
        <w:rPr>
          <w:rFonts w:ascii="Times New Roman" w:hAnsi="Times New Roman" w:eastAsia="方正小标宋简体" w:cs="Times New Roman"/>
          <w:color w:val="000000"/>
          <w:sz w:val="52"/>
          <w:szCs w:val="52"/>
        </w:rPr>
        <w:t>浙江省</w:t>
      </w: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  <w:t>高校领军</w:t>
      </w:r>
      <w:r>
        <w:rPr>
          <w:rFonts w:ascii="Times New Roman" w:hAnsi="Times New Roman" w:eastAsia="方正小标宋简体" w:cs="Times New Roman"/>
          <w:color w:val="000000"/>
          <w:sz w:val="52"/>
          <w:szCs w:val="52"/>
        </w:rPr>
        <w:t>人才</w:t>
      </w: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  <w:t>培养计划</w:t>
      </w:r>
      <w:r>
        <w:rPr>
          <w:rFonts w:ascii="Times New Roman" w:hAnsi="Times New Roman" w:eastAsia="方正小标宋简体" w:cs="Times New Roman"/>
          <w:color w:val="000000"/>
          <w:sz w:val="52"/>
          <w:szCs w:val="52"/>
        </w:rPr>
        <w:t>申报书</w:t>
      </w:r>
    </w:p>
    <w:p>
      <w:pPr>
        <w:jc w:val="center"/>
        <w:rPr>
          <w:rFonts w:ascii="Times New Roman" w:hAnsi="Times New Roman" w:eastAsia="楷体" w:cs="Times New Roman"/>
          <w:color w:val="000000"/>
          <w:sz w:val="44"/>
          <w:szCs w:val="52"/>
        </w:rPr>
      </w:pPr>
      <w:r>
        <w:rPr>
          <w:rFonts w:hint="default" w:ascii="Times New Roman" w:hAnsi="Times New Roman" w:eastAsia="楷体" w:cs="Times New Roman"/>
          <w:color w:val="000000"/>
          <w:sz w:val="44"/>
          <w:szCs w:val="52"/>
        </w:rPr>
        <w:t>（自然科学、工程技术类）</w:t>
      </w: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ind w:left="1548" w:leftChars="72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工作单位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（盖章）</w:t>
      </w:r>
    </w:p>
    <w:tbl>
      <w:tblPr>
        <w:tblStyle w:val="4"/>
        <w:tblpPr w:leftFromText="180" w:rightFromText="180" w:vertAnchor="text" w:horzAnchor="page" w:tblpX="4875" w:tblpY="425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24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u w:val="none"/>
                <w:vertAlign w:val="baseline"/>
              </w:rPr>
            </w:pPr>
          </w:p>
        </w:tc>
      </w:tr>
    </w:tbl>
    <w:p>
      <w:pPr>
        <w:spacing w:line="590" w:lineRule="exact"/>
        <w:ind w:left="1548" w:leftChars="72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ind w:left="1548" w:leftChars="72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none"/>
        </w:rPr>
        <w:t>申 报 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</w:t>
      </w:r>
    </w:p>
    <w:tbl>
      <w:tblPr>
        <w:tblStyle w:val="4"/>
        <w:tblpPr w:leftFromText="180" w:rightFromText="180" w:vertAnchor="text" w:horzAnchor="page" w:tblpX="4904" w:tblpY="48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2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u w:val="none"/>
                <w:vertAlign w:val="baseline"/>
              </w:rPr>
            </w:pPr>
          </w:p>
        </w:tc>
      </w:tr>
    </w:tbl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</w:p>
    <w:p>
      <w:pPr>
        <w:spacing w:line="590" w:lineRule="exact"/>
        <w:ind w:left="1548" w:leftChars="72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申报类别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 xml:space="preserve">                    </w:t>
      </w:r>
    </w:p>
    <w:p>
      <w:pPr>
        <w:spacing w:line="590" w:lineRule="exact"/>
        <w:ind w:left="1548" w:leftChars="72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</w:p>
    <w:p>
      <w:pPr>
        <w:spacing w:line="590" w:lineRule="exact"/>
        <w:ind w:left="1548" w:leftChars="720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     </w:t>
      </w:r>
    </w:p>
    <w:p>
      <w:pPr>
        <w:spacing w:line="590" w:lineRule="exact"/>
        <w:ind w:left="1548" w:leftChars="72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ind w:firstLine="1950" w:firstLineChars="6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none"/>
        </w:rPr>
        <w:t>填表日期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年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月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</w:t>
      </w:r>
    </w:p>
    <w:p>
      <w:pPr>
        <w:spacing w:line="590" w:lineRule="exact"/>
        <w:jc w:val="center"/>
        <w:rPr>
          <w:rFonts w:hint="default" w:ascii="Times New Roman" w:hAnsi="Times New Roman" w:eastAsia="黑体" w:cs="Times New Roman"/>
          <w:color w:val="000000"/>
          <w:sz w:val="40"/>
          <w:szCs w:val="32"/>
        </w:rPr>
      </w:pPr>
    </w:p>
    <w:p>
      <w:pPr>
        <w:spacing w:line="590" w:lineRule="exact"/>
        <w:jc w:val="center"/>
        <w:rPr>
          <w:rFonts w:ascii="Times New Roman" w:hAnsi="Times New Roman" w:eastAsia="黑体" w:cs="Times New Roman"/>
          <w:color w:val="000000"/>
          <w:sz w:val="40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40"/>
          <w:szCs w:val="32"/>
        </w:rPr>
        <w:t>填写说明</w:t>
      </w:r>
    </w:p>
    <w:p>
      <w:pPr>
        <w:spacing w:line="590" w:lineRule="exact"/>
        <w:ind w:firstLine="1950" w:firstLineChars="6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ind w:left="1303" w:leftChars="304" w:hanging="650" w:hanging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一、请申报人实事求是地填写，表中内容应与全国教师信息系统一致。</w:t>
      </w:r>
    </w:p>
    <w:p>
      <w:pPr>
        <w:spacing w:line="590" w:lineRule="exact"/>
        <w:ind w:left="1303" w:leftChars="304" w:hanging="650" w:hanging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二、“申报类别”分为：创新领军人才、高层次拔尖人才、青年优秀人才。</w:t>
      </w:r>
    </w:p>
    <w:p>
      <w:pPr>
        <w:spacing w:line="590" w:lineRule="exact"/>
        <w:ind w:left="1303" w:leftChars="304" w:hanging="650" w:hanging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br w:type="page"/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89"/>
        <w:gridCol w:w="1137"/>
        <w:gridCol w:w="1120"/>
        <w:gridCol w:w="259"/>
        <w:gridCol w:w="1188"/>
        <w:gridCol w:w="861"/>
        <w:gridCol w:w="715"/>
        <w:gridCol w:w="357"/>
        <w:gridCol w:w="819"/>
        <w:gridCol w:w="10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姓    名</w:t>
            </w:r>
          </w:p>
        </w:tc>
        <w:tc>
          <w:tcPr>
            <w:tcW w:w="251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性    别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89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251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专技职务</w:t>
            </w:r>
          </w:p>
        </w:tc>
        <w:tc>
          <w:tcPr>
            <w:tcW w:w="3830" w:type="dxa"/>
            <w:gridSpan w:val="5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工作单位</w:t>
            </w:r>
          </w:p>
        </w:tc>
        <w:tc>
          <w:tcPr>
            <w:tcW w:w="2516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行政职务</w:t>
            </w:r>
          </w:p>
        </w:tc>
        <w:tc>
          <w:tcPr>
            <w:tcW w:w="3830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最后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学历</w:t>
            </w:r>
          </w:p>
        </w:tc>
        <w:tc>
          <w:tcPr>
            <w:tcW w:w="251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最后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学位</w:t>
            </w:r>
          </w:p>
        </w:tc>
        <w:tc>
          <w:tcPr>
            <w:tcW w:w="3830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专业领域</w:t>
            </w:r>
          </w:p>
        </w:tc>
        <w:tc>
          <w:tcPr>
            <w:tcW w:w="7534" w:type="dxa"/>
            <w:gridSpan w:val="9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  <w:jc w:val="center"/>
        </w:trPr>
        <w:tc>
          <w:tcPr>
            <w:tcW w:w="1389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教育经历（从大学起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顺序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填写）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起始时间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终止时间</w:t>
            </w:r>
          </w:p>
        </w:tc>
        <w:tc>
          <w:tcPr>
            <w:tcW w:w="3023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院  校</w:t>
            </w:r>
          </w:p>
        </w:tc>
        <w:tc>
          <w:tcPr>
            <w:tcW w:w="1176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专  业</w:t>
            </w:r>
          </w:p>
        </w:tc>
        <w:tc>
          <w:tcPr>
            <w:tcW w:w="1078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 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30" w:hRule="atLeast"/>
          <w:jc w:val="center"/>
        </w:trPr>
        <w:tc>
          <w:tcPr>
            <w:tcW w:w="1389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023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76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8" w:hRule="atLeast"/>
          <w:jc w:val="center"/>
        </w:trPr>
        <w:tc>
          <w:tcPr>
            <w:tcW w:w="1389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工作经历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起始时间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终止时间</w:t>
            </w:r>
          </w:p>
        </w:tc>
        <w:tc>
          <w:tcPr>
            <w:tcW w:w="3023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单  位</w:t>
            </w:r>
          </w:p>
        </w:tc>
        <w:tc>
          <w:tcPr>
            <w:tcW w:w="2254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职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255" w:hRule="atLeast"/>
          <w:jc w:val="center"/>
        </w:trPr>
        <w:tc>
          <w:tcPr>
            <w:tcW w:w="1389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023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54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br w:type="page"/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7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89" w:type="dxa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自我评价：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近5年主要学术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成绩及其科学价值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、创新成果及其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社会效益</w:t>
            </w: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（本栏限1页）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544" w:hRule="atLeast"/>
          <w:jc w:val="center"/>
        </w:trPr>
        <w:tc>
          <w:tcPr>
            <w:tcW w:w="8789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54"/>
        <w:gridCol w:w="1909"/>
        <w:gridCol w:w="856"/>
        <w:gridCol w:w="856"/>
        <w:gridCol w:w="856"/>
        <w:gridCol w:w="856"/>
        <w:gridCol w:w="27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89" w:type="dxa"/>
            <w:gridSpan w:val="7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近5年主要发表论文情况（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选填代表作5篇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5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序号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论文题目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刊物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名称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期刊号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发表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时间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作者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排序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/总人数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简要评价（论文创新点、贡献性及意义）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499" w:hRule="atLeast"/>
          <w:jc w:val="center"/>
        </w:trPr>
        <w:tc>
          <w:tcPr>
            <w:tcW w:w="7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spacing w:before="157" w:beforeLines="50"/>
        <w:rPr>
          <w:rFonts w:ascii="Times New Roman" w:hAnsi="Times New Roman" w:eastAsia="楷体_GB2312" w:cs="Times New Roman"/>
          <w:color w:val="000000"/>
          <w:sz w:val="24"/>
        </w:rPr>
      </w:pPr>
    </w:p>
    <w:p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5"/>
        <w:gridCol w:w="1744"/>
        <w:gridCol w:w="1238"/>
        <w:gridCol w:w="1238"/>
        <w:gridCol w:w="1238"/>
        <w:gridCol w:w="1238"/>
        <w:gridCol w:w="12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89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近5年主要出版著作情况（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选填代表作5项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序号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著作题目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作者排序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出版社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出版时间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书号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类别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483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spacing w:before="157" w:beforeLines="50"/>
        <w:rPr>
          <w:rFonts w:ascii="Times New Roman" w:hAnsi="Times New Roman" w:eastAsia="楷体_GB2312" w:cs="Times New Roman"/>
          <w:color w:val="000000"/>
          <w:sz w:val="24"/>
        </w:rPr>
      </w:pPr>
      <w:r>
        <w:rPr>
          <w:rFonts w:ascii="Times New Roman" w:hAnsi="Times New Roman" w:eastAsia="楷体_GB2312" w:cs="Times New Roman"/>
          <w:color w:val="000000"/>
          <w:sz w:val="24"/>
        </w:rPr>
        <w:t>注：类别指教材，专著，译著。</w:t>
      </w:r>
    </w:p>
    <w:p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br w:type="page"/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3"/>
        <w:gridCol w:w="1355"/>
        <w:gridCol w:w="1134"/>
        <w:gridCol w:w="1134"/>
        <w:gridCol w:w="1276"/>
        <w:gridCol w:w="1275"/>
        <w:gridCol w:w="20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89" w:type="dxa"/>
            <w:gridSpan w:val="7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近5年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专利情况（按重要性填写主要专利，总共不超过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5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序号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专利名称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专利类别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专利号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批准时间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申请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国家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地区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）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转化情况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76" w:hRule="exact"/>
          <w:jc w:val="center"/>
        </w:trPr>
        <w:tc>
          <w:tcPr>
            <w:tcW w:w="603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55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12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spacing w:before="157" w:beforeLines="50"/>
        <w:rPr>
          <w:rFonts w:ascii="Times New Roman" w:hAnsi="Times New Roman" w:eastAsia="楷体_GB2312" w:cs="Times New Roman"/>
          <w:color w:val="000000"/>
          <w:sz w:val="24"/>
        </w:rPr>
      </w:pPr>
      <w:r>
        <w:rPr>
          <w:rFonts w:ascii="Times New Roman" w:hAnsi="Times New Roman" w:eastAsia="楷体_GB2312" w:cs="Times New Roman"/>
          <w:color w:val="000000"/>
          <w:sz w:val="24"/>
        </w:rPr>
        <w:t>注：专利类别指发明专利、实用新型专利、外观设计专利、软件著作权等。</w:t>
      </w:r>
    </w:p>
    <w:p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9"/>
        <w:gridCol w:w="1403"/>
        <w:gridCol w:w="1403"/>
        <w:gridCol w:w="1247"/>
        <w:gridCol w:w="1786"/>
        <w:gridCol w:w="1020"/>
        <w:gridCol w:w="10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789" w:type="dxa"/>
            <w:gridSpan w:val="7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近5年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主持、参加项目的情况（按重要性填写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8789" w:type="dxa"/>
            <w:gridSpan w:val="7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一、纵向课题情况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（不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超过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5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1" w:hRule="atLeast"/>
          <w:jc w:val="center"/>
        </w:trPr>
        <w:tc>
          <w:tcPr>
            <w:tcW w:w="8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序号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项目名称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起止时间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项目级别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/类型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经费来源及额度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担任角色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是否结题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493" w:hRule="atLeast"/>
          <w:jc w:val="center"/>
        </w:trPr>
        <w:tc>
          <w:tcPr>
            <w:tcW w:w="839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8" w:hRule="atLeast"/>
          <w:jc w:val="center"/>
        </w:trPr>
        <w:tc>
          <w:tcPr>
            <w:tcW w:w="8789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二、横向课题情况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（不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超过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5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8" w:hRule="atLeast"/>
          <w:jc w:val="center"/>
        </w:trPr>
        <w:tc>
          <w:tcPr>
            <w:tcW w:w="8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序号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项目名称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起止时间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委托单位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金额（万元）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担任角色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是否结题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657" w:hRule="atLeast"/>
          <w:jc w:val="center"/>
        </w:trPr>
        <w:tc>
          <w:tcPr>
            <w:tcW w:w="839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86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  <w:color w:val="000000"/>
        </w:rPr>
        <w:t xml:space="preserve">注：项目级别分“国家级”“省部级”“市厅级”；经费来源指“发改”“科技”“自然科学基金”等。 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7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89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其他情况（包括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近5年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获得的省部级以上重要奖项、在国际国内学术组织兼职、在国际国内学术会议做重要报告等情况，本栏限1页）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789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adjustRightInd w:val="0"/>
        <w:snapToGrid w:val="0"/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br w:type="page"/>
      </w:r>
    </w:p>
    <w:p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789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789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工作设想（拟开展重要科学技术研究、项目计划安排、拟达到的总体目标、预期成果和经济社会效益以及现有基础、团队等，本栏限1页）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789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90" w:hRule="atLeast"/>
          <w:jc w:val="center"/>
        </w:trPr>
        <w:tc>
          <w:tcPr>
            <w:tcW w:w="8789" w:type="dxa"/>
            <w:noWrap w:val="0"/>
            <w:vAlign w:val="top"/>
          </w:tcPr>
          <w:p>
            <w:pPr>
              <w:ind w:firstLine="285" w:firstLineChars="1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</w:rPr>
              <w:t>本人承诺以上信息均真实有效，如有不实之处，愿承担一切责任。</w:t>
            </w:r>
          </w:p>
          <w:p>
            <w:pPr>
              <w:ind w:right="2150" w:rightChars="100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2150" w:rightChars="10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2150" w:rightChars="10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申请人签字：</w:t>
            </w:r>
          </w:p>
          <w:p>
            <w:pPr>
              <w:ind w:right="2150" w:rightChars="10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ind w:firstLine="6125" w:firstLineChars="25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年    月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br w:type="page"/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90"/>
        <w:gridCol w:w="7399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78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用人单位培养目标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与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计划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126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推荐人选具体培养目标</w:t>
            </w:r>
          </w:p>
        </w:tc>
        <w:tc>
          <w:tcPr>
            <w:tcW w:w="7399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192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推荐人选培养计划举措</w:t>
            </w:r>
          </w:p>
        </w:tc>
        <w:tc>
          <w:tcPr>
            <w:tcW w:w="7399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具体计划举措：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816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04" w:hRule="atLeast"/>
          <w:jc w:val="center"/>
        </w:trPr>
        <w:tc>
          <w:tcPr>
            <w:tcW w:w="8816" w:type="dxa"/>
            <w:noWrap w:val="0"/>
            <w:vAlign w:val="top"/>
          </w:tcPr>
          <w:p>
            <w:pPr>
              <w:ind w:right="430" w:rightChars="20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审核意见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22" w:hRule="atLeast"/>
          <w:jc w:val="center"/>
        </w:trPr>
        <w:tc>
          <w:tcPr>
            <w:tcW w:w="8816" w:type="dxa"/>
            <w:noWrap w:val="0"/>
            <w:vAlign w:val="top"/>
          </w:tcPr>
          <w:p>
            <w:pPr>
              <w:spacing w:line="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spacing w:line="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spacing w:line="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spacing w:line="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spacing w:line="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spacing w:line="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spacing w:line="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spacing w:line="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学校纪检监察部门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意见：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wordWrap w:val="0"/>
              <w:ind w:right="860" w:rightChars="4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wordWrap w:val="0"/>
              <w:ind w:right="860" w:rightChars="4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wordWrap w:val="0"/>
              <w:ind w:right="860" w:rightChars="4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学校纪检监察部门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（公章）</w:t>
            </w:r>
          </w:p>
          <w:p>
            <w:pPr>
              <w:ind w:right="430" w:rightChars="2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430" w:rightChars="2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80" w:hRule="atLeast"/>
          <w:jc w:val="center"/>
        </w:trPr>
        <w:tc>
          <w:tcPr>
            <w:tcW w:w="8816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学校党委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意见：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wordWrap w:val="0"/>
              <w:ind w:right="860" w:rightChars="4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学校党委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（公章）</w:t>
            </w:r>
          </w:p>
          <w:p>
            <w:pPr>
              <w:ind w:right="430" w:rightChars="2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430" w:rightChars="2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年    月    日</w:t>
            </w:r>
          </w:p>
        </w:tc>
      </w:tr>
    </w:tbl>
    <w:p>
      <w:pPr>
        <w:spacing w:line="640" w:lineRule="exact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  <w:sectPr>
          <w:footerReference r:id="rId3" w:type="default"/>
          <w:pgSz w:w="11905" w:h="16838"/>
          <w:pgMar w:top="1928" w:right="1531" w:bottom="1928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AndChars" w:linePitch="315" w:charSpace="1168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51635"/>
    <w:rsid w:val="2AC5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2021-12-10T01:23:00Z</dcterms:created>
  <dc:creator>Violet</dc:creator>
  <cp:lastModifiedBy>Violet</cp:lastModifiedBy>
  <dcterms:modified xsi:type="dcterms:W3CDTF">2021-12-10T01:23:51Z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EF84D019ABFB43AD8E3337C2B0526E32</vt:lpwstr>
  </property>
</Properties>
</file>