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4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第二批国家级一流本科课程申报推荐汇总表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推荐单位名称（公章）：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 xml:space="preserve">                                                  </w:t>
      </w:r>
      <w:r>
        <w:rPr>
          <w:rFonts w:hint="eastAsia" w:ascii="黑体" w:hAnsi="黑体" w:eastAsia="黑体"/>
          <w:sz w:val="32"/>
          <w:szCs w:val="36"/>
        </w:rPr>
        <w:t>年  月  日</w:t>
      </w:r>
    </w:p>
    <w:tbl>
      <w:tblPr>
        <w:tblStyle w:val="5"/>
        <w:tblpPr w:leftFromText="180" w:rightFromText="180" w:vertAnchor="text" w:horzAnchor="page" w:tblpX="1536" w:tblpY="494"/>
        <w:tblOverlap w:val="never"/>
        <w:tblW w:w="14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027"/>
        <w:gridCol w:w="2121"/>
        <w:gridCol w:w="1620"/>
        <w:gridCol w:w="1905"/>
        <w:gridCol w:w="2085"/>
        <w:gridCol w:w="225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申报高校</w:t>
            </w:r>
          </w:p>
        </w:tc>
        <w:tc>
          <w:tcPr>
            <w:tcW w:w="212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课程类别</w:t>
            </w:r>
          </w:p>
        </w:tc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课程名称</w:t>
            </w:r>
          </w:p>
        </w:tc>
        <w:tc>
          <w:tcPr>
            <w:tcW w:w="190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课程专业类</w:t>
            </w:r>
          </w:p>
        </w:tc>
        <w:tc>
          <w:tcPr>
            <w:tcW w:w="208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课程负责人</w:t>
            </w:r>
          </w:p>
        </w:tc>
        <w:tc>
          <w:tcPr>
            <w:tcW w:w="225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其他主要成员</w:t>
            </w:r>
          </w:p>
        </w:tc>
        <w:tc>
          <w:tcPr>
            <w:tcW w:w="13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  <w:tc>
          <w:tcPr>
            <w:tcW w:w="202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rPr>
          <w:sz w:val="24"/>
          <w:szCs w:val="24"/>
        </w:rPr>
      </w:pPr>
    </w:p>
    <w:p>
      <w:pPr>
        <w:spacing w:line="380" w:lineRule="exact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说明：非省级课程请在备注栏内注明。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800" w:right="1440" w:bottom="1800" w:left="1440" w:header="851" w:footer="992" w:gutter="0"/>
      <w:pgNumType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6583372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19F4"/>
    <w:rsid w:val="00054963"/>
    <w:rsid w:val="0006616F"/>
    <w:rsid w:val="000B680D"/>
    <w:rsid w:val="001254B9"/>
    <w:rsid w:val="0014319B"/>
    <w:rsid w:val="00143AA3"/>
    <w:rsid w:val="001D02DF"/>
    <w:rsid w:val="001E705C"/>
    <w:rsid w:val="0020332D"/>
    <w:rsid w:val="00215FDA"/>
    <w:rsid w:val="002857C3"/>
    <w:rsid w:val="00326B58"/>
    <w:rsid w:val="00362769"/>
    <w:rsid w:val="00367B9D"/>
    <w:rsid w:val="003C6E4A"/>
    <w:rsid w:val="004074C7"/>
    <w:rsid w:val="00410236"/>
    <w:rsid w:val="00445F37"/>
    <w:rsid w:val="00447FDB"/>
    <w:rsid w:val="004A1625"/>
    <w:rsid w:val="0050291E"/>
    <w:rsid w:val="00522830"/>
    <w:rsid w:val="00530F3B"/>
    <w:rsid w:val="005934D7"/>
    <w:rsid w:val="006673D8"/>
    <w:rsid w:val="006803C3"/>
    <w:rsid w:val="00703D5D"/>
    <w:rsid w:val="0079125E"/>
    <w:rsid w:val="00801BB0"/>
    <w:rsid w:val="008810A9"/>
    <w:rsid w:val="00A01744"/>
    <w:rsid w:val="00A73A46"/>
    <w:rsid w:val="00A92B76"/>
    <w:rsid w:val="00AA3121"/>
    <w:rsid w:val="00AD6F39"/>
    <w:rsid w:val="00AF72C1"/>
    <w:rsid w:val="00B17DCF"/>
    <w:rsid w:val="00B35E85"/>
    <w:rsid w:val="00BB1468"/>
    <w:rsid w:val="00CA54AA"/>
    <w:rsid w:val="00D1172F"/>
    <w:rsid w:val="00D36C61"/>
    <w:rsid w:val="00D93CAF"/>
    <w:rsid w:val="00E43488"/>
    <w:rsid w:val="00EF5CD2"/>
    <w:rsid w:val="00F45B32"/>
    <w:rsid w:val="00FA6435"/>
    <w:rsid w:val="041466A4"/>
    <w:rsid w:val="07AC4DC8"/>
    <w:rsid w:val="0AB00844"/>
    <w:rsid w:val="0B627CA5"/>
    <w:rsid w:val="0DBC2375"/>
    <w:rsid w:val="0EA70721"/>
    <w:rsid w:val="0EEE74A2"/>
    <w:rsid w:val="0F8509E3"/>
    <w:rsid w:val="0FCB2857"/>
    <w:rsid w:val="138E2891"/>
    <w:rsid w:val="17AC20B3"/>
    <w:rsid w:val="18CB133A"/>
    <w:rsid w:val="1E2908E0"/>
    <w:rsid w:val="1E43086D"/>
    <w:rsid w:val="1F5F2C5B"/>
    <w:rsid w:val="21DA7A92"/>
    <w:rsid w:val="224254F6"/>
    <w:rsid w:val="23BE721C"/>
    <w:rsid w:val="25BC6D79"/>
    <w:rsid w:val="2A7509DA"/>
    <w:rsid w:val="316B5C99"/>
    <w:rsid w:val="324A4E0C"/>
    <w:rsid w:val="351E6AF6"/>
    <w:rsid w:val="35814310"/>
    <w:rsid w:val="37BE3460"/>
    <w:rsid w:val="3B426BB1"/>
    <w:rsid w:val="3D2E080F"/>
    <w:rsid w:val="3E444826"/>
    <w:rsid w:val="430330C3"/>
    <w:rsid w:val="4639357B"/>
    <w:rsid w:val="46554C73"/>
    <w:rsid w:val="4663679C"/>
    <w:rsid w:val="474D55FB"/>
    <w:rsid w:val="489D27D6"/>
    <w:rsid w:val="48EC52B4"/>
    <w:rsid w:val="4C1200F6"/>
    <w:rsid w:val="4DAC13FB"/>
    <w:rsid w:val="4EEE3B99"/>
    <w:rsid w:val="50F202A1"/>
    <w:rsid w:val="53E85D0C"/>
    <w:rsid w:val="54F14B88"/>
    <w:rsid w:val="550021FE"/>
    <w:rsid w:val="55BA31FE"/>
    <w:rsid w:val="56077138"/>
    <w:rsid w:val="561517D7"/>
    <w:rsid w:val="57E512CC"/>
    <w:rsid w:val="589C7B0A"/>
    <w:rsid w:val="596B6E8E"/>
    <w:rsid w:val="5A655239"/>
    <w:rsid w:val="5E120096"/>
    <w:rsid w:val="61B12D30"/>
    <w:rsid w:val="624F5E5F"/>
    <w:rsid w:val="642F70EF"/>
    <w:rsid w:val="65400047"/>
    <w:rsid w:val="661D50FA"/>
    <w:rsid w:val="67221838"/>
    <w:rsid w:val="6A9B5283"/>
    <w:rsid w:val="6E5E285C"/>
    <w:rsid w:val="743364B3"/>
    <w:rsid w:val="748A2255"/>
    <w:rsid w:val="750A0F6E"/>
    <w:rsid w:val="7777194F"/>
    <w:rsid w:val="7D3863D7"/>
    <w:rsid w:val="7FA10801"/>
    <w:rsid w:val="7FD30E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Placeholder Text"/>
    <w:basedOn w:val="7"/>
    <w:unhideWhenUsed/>
    <w:qFormat/>
    <w:uiPriority w:val="99"/>
    <w:rPr>
      <w:color w:val="808080"/>
    </w:rPr>
  </w:style>
  <w:style w:type="character" w:customStyle="1" w:styleId="11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65F0EA-5066-42A3-AEF5-66C4B61FD8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49</Words>
  <Characters>281</Characters>
  <Lines>2</Lines>
  <Paragraphs>1</Paragraphs>
  <TotalTime>0</TotalTime>
  <ScaleCrop>false</ScaleCrop>
  <LinksUpToDate>false</LinksUpToDate>
  <CharactersWithSpaces>329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2021-03-13T03:36:00Z</dcterms:created>
  <dc:creator>A</dc:creator>
  <cp:lastModifiedBy>WPS_1508029168</cp:lastModifiedBy>
  <cp:lastPrinted>2021-04-28T02:24:00Z</cp:lastPrinted>
  <dcterms:modified xsi:type="dcterms:W3CDTF">2021-04-30T02:16:21Z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A3C34012C34341B2A1C09430D02FAF86</vt:lpwstr>
  </property>
</Properties>
</file>