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2020年上半年全国大学英语四六级考试考生须知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一</w:t>
      </w:r>
      <w:r>
        <w:rPr>
          <w:rFonts w:hint="default" w:ascii="Times New Roman" w:hAnsi="Times New Roman" w:cs="Times New Roman"/>
          <w:sz w:val="24"/>
        </w:rPr>
        <w:t>、必须按规定的时间（上午8：45开始，下午2：45开始）后入场，入场开始15分钟（即上午9：00，下午3：00）后，禁止入场。入场时必须主动出示准考证以及有效身份证件（考生要出示的有效身份证件为学生证和下列证件之一：居民身份证、军人及武警人员证件、户口本、公安户籍部门开具的贴有近期免冠照片的身份证号码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证明、护照等），接受考试工作人员核验，并按要求在考场座位表上签名。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二</w:t>
      </w:r>
      <w:r>
        <w:rPr>
          <w:rFonts w:hint="default" w:ascii="Times New Roman" w:hAnsi="Times New Roman" w:cs="Times New Roman"/>
          <w:sz w:val="24"/>
        </w:rPr>
        <w:t>、只准携带必要的文具入场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如HB或2B铅笔</w:t>
      </w: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</w:rPr>
        <w:t>涂答题卡用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、黑色签字笔、橡皮。禁止携带任何书籍、笔记、资料、报刊、草稿纸以及各种无线通信工具（如移动电话、无线接收机）、录放音机、电子记事本等物品。考场内不得擅自相互借用文具。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三</w:t>
      </w:r>
      <w:r>
        <w:rPr>
          <w:rFonts w:hint="default" w:ascii="Times New Roman" w:hAnsi="Times New Roman" w:cs="Times New Roman"/>
          <w:sz w:val="24"/>
        </w:rPr>
        <w:t>、入场后，要对号入座，将本人准考证以及有效身份证件放在课桌上，以便核验。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四</w:t>
      </w:r>
      <w:r>
        <w:rPr>
          <w:rFonts w:hint="default" w:ascii="Times New Roman" w:hAnsi="Times New Roman" w:cs="Times New Roman"/>
          <w:sz w:val="24"/>
        </w:rPr>
        <w:t>、答题前应认真填写答题卡中的姓名、准考证号等栏目。凡答题卡中该栏目漏填涂、错填涂或字迹不清、无法辨认的，答题卡一律无效，作零分处理。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eastAsia"/>
          <w:sz w:val="24"/>
        </w:rPr>
        <w:t>考生在答题时间内，不得离开自己的座位，考试全过程不得离开考场。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六</w:t>
      </w:r>
      <w:r>
        <w:rPr>
          <w:rFonts w:hint="default" w:ascii="Times New Roman" w:hAnsi="Times New Roman" w:cs="Times New Roman"/>
          <w:sz w:val="24"/>
        </w:rPr>
        <w:t>、必须严格按要求做答题目。书写部分一律用黑色字迹签字笔做答，填涂信息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default" w:ascii="Times New Roman" w:hAnsi="Times New Roman" w:cs="Times New Roman"/>
          <w:sz w:val="24"/>
        </w:rPr>
        <w:t>时只能用铅笔（HB或2B）涂黑。只能在规定考生做答的位置书写或填涂信息点。不按规定要求填涂和做答的，一律无效。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七</w:t>
      </w:r>
      <w:r>
        <w:rPr>
          <w:rFonts w:hint="default" w:ascii="Times New Roman" w:hAnsi="Times New Roman" w:cs="Times New Roman"/>
          <w:sz w:val="24"/>
        </w:rPr>
        <w:t>、必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签字笔在答题卡指定区域内作答，选择题均为单选题，错选、不选或多选将不得分。在考试过程中，提前翻阅试题册的按违纪处理、条形码不贴成绩为零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八</w:t>
      </w:r>
      <w:r>
        <w:rPr>
          <w:rFonts w:hint="default" w:ascii="Times New Roman" w:hAnsi="Times New Roman" w:cs="Times New Roman"/>
          <w:sz w:val="24"/>
        </w:rPr>
        <w:t>、遇试卷分发错误或试题字迹不清等情况应及时要求更换；涉及试题内容的疑问，不得向监考员询问。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九</w:t>
      </w:r>
      <w:r>
        <w:rPr>
          <w:rFonts w:hint="default" w:ascii="Times New Roman" w:hAnsi="Times New Roman" w:cs="Times New Roman"/>
          <w:sz w:val="24"/>
        </w:rPr>
        <w:t>、在考场内必须严格遵守考场纪律，对于违反考场规定和不服从考试工作人员管理者，取消考试成绩并按校纪校规处理。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十、考试结束铃声响时，要立即停止答题，将试卷扣放在桌面上，待监考员允许后方可离开考场。离开考场时必须交卷，不准携带试卷、答题卡离开考场。</w:t>
      </w:r>
    </w:p>
    <w:p>
      <w:pPr>
        <w:spacing w:line="336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t>十</w:t>
      </w:r>
      <w:r>
        <w:rPr>
          <w:rFonts w:hint="eastAsia" w:cs="Times New Roman"/>
          <w:sz w:val="24"/>
          <w:lang w:val="en-US" w:eastAsia="zh-CN"/>
        </w:rPr>
        <w:t>一</w:t>
      </w:r>
      <w:r>
        <w:rPr>
          <w:rFonts w:hint="default" w:ascii="Times New Roman" w:hAnsi="Times New Roman" w:cs="Times New Roman"/>
          <w:sz w:val="24"/>
        </w:rPr>
        <w:t>、自觉服从考试工作人员的管理，不得以任何理由妨碍监考员进行正常工作。监考员有权对考场内发生的问题，按规定作出相应处理。对扰乱考场秩序，恐吓、威胁考试工作人员的将移交公安机关追究其责任。</w:t>
      </w:r>
    </w:p>
    <w:p/>
    <w:sectPr>
      <w:headerReference r:id="rId3" w:type="default"/>
      <w:pgSz w:w="11906" w:h="16838"/>
      <w:pgMar w:top="1071" w:right="1191" w:bottom="1077" w:left="1191" w:header="54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B6928"/>
    <w:rsid w:val="1FDB6928"/>
    <w:rsid w:val="77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widowControl/>
      <w:autoSpaceDE w:val="0"/>
      <w:autoSpaceDN w:val="0"/>
      <w:adjustRightInd w:val="0"/>
      <w:spacing w:line="320" w:lineRule="atLeast"/>
      <w:ind w:left="-400"/>
      <w:jc w:val="left"/>
    </w:pPr>
    <w:rPr>
      <w:rFonts w:hint="eastAsia" w:ascii="宋体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2020-08-19T03:44:00Z</dcterms:created>
  <dc:creator>墨香</dc:creator>
  <cp:lastModifiedBy>墨香</cp:lastModifiedBy>
  <dcterms:modified xsi:type="dcterms:W3CDTF">2020-08-19T04:47:02Z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