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right="-147" w:rightChars="-7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：</w:t>
      </w:r>
    </w:p>
    <w:p>
      <w:pPr>
        <w:ind w:left="-178" w:leftChars="-85" w:right="-147" w:rightChars="-70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教师教学工作业绩考核结果汇总表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二级学院</w:t>
      </w:r>
      <w:r>
        <w:rPr>
          <w:rFonts w:hint="eastAsia"/>
          <w:sz w:val="28"/>
          <w:szCs w:val="28"/>
        </w:rPr>
        <w:t>（部）：                    学年：20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21</w:t>
      </w:r>
    </w:p>
    <w:tbl>
      <w:tblPr>
        <w:tblStyle w:val="2"/>
        <w:tblW w:w="7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34"/>
        <w:gridCol w:w="2353"/>
        <w:gridCol w:w="1902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考核等级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00"/>
                <w:tab w:val="left" w:pos="900"/>
              </w:tabs>
              <w:spacing w:line="340" w:lineRule="exact"/>
              <w:ind w:left="-48" w:leftChars="-23" w:right="-111" w:rightChars="-53"/>
              <w:jc w:val="lef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ab/>
            </w: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14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15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16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17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18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19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widowControl/>
        <w:tabs>
          <w:tab w:val="left" w:pos="900"/>
        </w:tabs>
        <w:spacing w:line="340" w:lineRule="exact"/>
        <w:ind w:left="-34" w:right="-86" w:rightChars="-41" w:firstLine="240" w:firstLineChars="1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注：本表按考核等级排序</w:t>
      </w:r>
    </w:p>
    <w:p>
      <w:pPr>
        <w:widowControl/>
        <w:tabs>
          <w:tab w:val="left" w:pos="900"/>
        </w:tabs>
        <w:spacing w:before="156" w:beforeLines="50" w:line="340" w:lineRule="exact"/>
        <w:ind w:left="-34" w:right="-86" w:rightChars="-41"/>
        <w:rPr>
          <w:sz w:val="28"/>
          <w:szCs w:val="28"/>
        </w:rPr>
      </w:pPr>
      <w:r>
        <w:rPr>
          <w:rFonts w:hint="eastAsia"/>
          <w:sz w:val="28"/>
          <w:szCs w:val="28"/>
        </w:rPr>
        <w:t>考核单位负责人（签字）：                     年   月   日</w:t>
      </w:r>
    </w:p>
    <w:p>
      <w:pPr>
        <w:spacing w:line="360" w:lineRule="auto"/>
        <w:ind w:right="25" w:rightChars="12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p>
      <w:pPr>
        <w:spacing w:line="360" w:lineRule="auto"/>
        <w:ind w:right="25" w:rightChars="1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申请不参加教师教学工作业绩考核人员汇总表</w:t>
      </w:r>
    </w:p>
    <w:p>
      <w:pPr>
        <w:spacing w:line="360" w:lineRule="auto"/>
        <w:ind w:right="25" w:rightChars="12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学年： 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21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58"/>
        <w:gridCol w:w="2342"/>
        <w:gridCol w:w="170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  <w:lang w:eastAsia="zh-CN"/>
              </w:rPr>
              <w:t>二级学院（部）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</w:tbl>
    <w:p>
      <w:pPr>
        <w:wordWrap w:val="0"/>
        <w:spacing w:line="360" w:lineRule="auto"/>
        <w:ind w:right="25" w:rightChars="12"/>
        <w:jc w:val="right"/>
        <w:rPr>
          <w:sz w:val="24"/>
        </w:rPr>
      </w:pPr>
    </w:p>
    <w:p>
      <w:pPr>
        <w:spacing w:line="360" w:lineRule="auto"/>
        <w:ind w:right="25" w:rightChars="12"/>
        <w:jc w:val="right"/>
        <w:rPr>
          <w:sz w:val="24"/>
        </w:rPr>
      </w:pPr>
    </w:p>
    <w:p>
      <w:pPr>
        <w:wordWrap w:val="0"/>
        <w:spacing w:line="360" w:lineRule="auto"/>
        <w:ind w:right="25" w:rightChars="1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</w:rPr>
        <w:t xml:space="preserve">考核单位负责人（签字）：    </w:t>
      </w:r>
    </w:p>
    <w:p>
      <w:pPr>
        <w:wordWrap w:val="0"/>
        <w:spacing w:line="360" w:lineRule="auto"/>
        <w:ind w:right="25" w:rightChars="1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年   月   日</w:t>
      </w:r>
    </w:p>
    <w:p>
      <w:pPr>
        <w:wordWrap w:val="0"/>
        <w:spacing w:line="360" w:lineRule="auto"/>
        <w:ind w:right="25" w:rightChars="12"/>
        <w:jc w:val="both"/>
        <w:rPr>
          <w:rFonts w:hint="eastAsia"/>
          <w:sz w:val="28"/>
          <w:szCs w:val="28"/>
          <w:lang w:eastAsia="zh-CN"/>
        </w:rPr>
      </w:pPr>
    </w:p>
    <w:p>
      <w:pPr>
        <w:widowControl/>
        <w:tabs>
          <w:tab w:val="left" w:pos="900"/>
        </w:tabs>
        <w:spacing w:before="156" w:beforeLines="50" w:line="340" w:lineRule="exact"/>
        <w:ind w:right="-86" w:rightChars="-41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02C77"/>
    <w:rsid w:val="13A02C77"/>
    <w:rsid w:val="30A51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2021-06-23T02:53:00Z</dcterms:created>
  <dc:creator>Administrator</dc:creator>
  <cp:lastModifiedBy>Administrator</cp:lastModifiedBy>
  <dcterms:modified xsi:type="dcterms:W3CDTF">2021-06-23T02:55:03Z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