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eastAsia="Times New Roman"/>
        </w:rPr>
      </w:pPr>
      <w:r>
        <w:rPr>
          <w:rFonts w:hint="eastAsia" w:ascii="仿宋" w:eastAsia="仿宋"/>
          <w:spacing w:val="-29"/>
        </w:rPr>
        <w:t xml:space="preserve">附件 </w:t>
      </w:r>
      <w:r>
        <w:rPr>
          <w:rFonts w:ascii="Times New Roman" w:eastAsia="Times New Roman"/>
          <w:spacing w:val="-10"/>
        </w:rPr>
        <w:t>1</w:t>
      </w:r>
    </w:p>
    <w:p>
      <w:pPr>
        <w:pStyle w:val="3"/>
        <w:spacing w:before="147"/>
        <w:ind w:left="915"/>
        <w:jc w:val="center"/>
        <w:rPr>
          <w:rFonts w:ascii="黑体" w:eastAsia="黑体"/>
        </w:rPr>
      </w:pPr>
      <w:r>
        <w:rPr>
          <w:rFonts w:hint="eastAsia" w:ascii="黑体" w:eastAsia="黑体"/>
          <w:spacing w:val="-5"/>
          <w:lang w:val="en-US" w:eastAsia="zh-CN"/>
        </w:rPr>
        <w:t>参</w:t>
      </w:r>
      <w:r>
        <w:rPr>
          <w:rFonts w:ascii="黑体" w:eastAsia="黑体"/>
          <w:spacing w:val="-5"/>
        </w:rPr>
        <w:t>赛作品信息表</w:t>
      </w:r>
    </w:p>
    <w:p>
      <w:pPr>
        <w:pStyle w:val="3"/>
        <w:spacing w:before="7"/>
        <w:ind w:left="0"/>
        <w:rPr>
          <w:rFonts w:ascii="黑体"/>
          <w:sz w:val="17"/>
        </w:rPr>
      </w:pPr>
    </w:p>
    <w:tbl>
      <w:tblPr>
        <w:tblStyle w:val="8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290"/>
        <w:gridCol w:w="1052"/>
        <w:gridCol w:w="1275"/>
        <w:gridCol w:w="1701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09" w:type="dxa"/>
          </w:tcPr>
          <w:p>
            <w:pPr>
              <w:pStyle w:val="13"/>
              <w:rPr>
                <w:rFonts w:ascii="黑体"/>
              </w:rPr>
            </w:pPr>
          </w:p>
          <w:p>
            <w:pPr>
              <w:pStyle w:val="13"/>
              <w:ind w:left="422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二级学院</w:t>
            </w:r>
          </w:p>
        </w:tc>
        <w:tc>
          <w:tcPr>
            <w:tcW w:w="2342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3"/>
              <w:rPr>
                <w:rFonts w:ascii="黑体"/>
              </w:rPr>
            </w:pPr>
          </w:p>
          <w:p>
            <w:pPr>
              <w:pStyle w:val="13"/>
              <w:ind w:left="147"/>
              <w:rPr>
                <w:sz w:val="24"/>
              </w:rPr>
            </w:pPr>
            <w:r>
              <w:rPr>
                <w:spacing w:val="-3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pStyle w:val="13"/>
              <w:spacing w:before="80"/>
              <w:ind w:left="912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☑</w:t>
            </w:r>
            <w:r>
              <w:rPr>
                <w:spacing w:val="-2"/>
                <w:sz w:val="24"/>
              </w:rPr>
              <w:t>本科院校推荐</w:t>
            </w:r>
          </w:p>
          <w:p>
            <w:pPr>
              <w:pStyle w:val="13"/>
              <w:spacing w:before="94" w:line="299" w:lineRule="exact"/>
              <w:ind w:left="912"/>
              <w:rPr>
                <w:sz w:val="24"/>
              </w:rPr>
            </w:pPr>
            <w:r>
              <w:rPr>
                <w:spacing w:val="-2"/>
                <w:sz w:val="24"/>
              </w:rPr>
              <w:t>□高职高专推荐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restart"/>
          </w:tcPr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spacing w:before="6"/>
              <w:rPr>
                <w:rFonts w:ascii="黑体"/>
                <w:sz w:val="29"/>
              </w:rPr>
            </w:pPr>
          </w:p>
          <w:p>
            <w:pPr>
              <w:pStyle w:val="13"/>
              <w:spacing w:before="1"/>
              <w:ind w:left="422"/>
              <w:rPr>
                <w:sz w:val="24"/>
              </w:rPr>
            </w:pPr>
            <w:r>
              <w:rPr>
                <w:spacing w:val="-3"/>
                <w:sz w:val="24"/>
              </w:rPr>
              <w:t>作者信息</w:t>
            </w:r>
          </w:p>
        </w:tc>
        <w:tc>
          <w:tcPr>
            <w:tcW w:w="1290" w:type="dxa"/>
          </w:tcPr>
          <w:p>
            <w:pPr>
              <w:pStyle w:val="13"/>
              <w:spacing w:before="108"/>
              <w:ind w:left="404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2327" w:type="dxa"/>
            <w:gridSpan w:val="2"/>
          </w:tcPr>
          <w:p>
            <w:pPr>
              <w:pStyle w:val="13"/>
              <w:tabs>
                <w:tab w:val="left" w:pos="486"/>
              </w:tabs>
              <w:spacing w:before="10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单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位</w:t>
            </w:r>
          </w:p>
        </w:tc>
        <w:tc>
          <w:tcPr>
            <w:tcW w:w="1701" w:type="dxa"/>
          </w:tcPr>
          <w:p>
            <w:pPr>
              <w:pStyle w:val="13"/>
              <w:tabs>
                <w:tab w:val="left" w:pos="970"/>
              </w:tabs>
              <w:spacing w:before="108"/>
              <w:ind w:left="490"/>
              <w:rPr>
                <w:sz w:val="24"/>
              </w:rPr>
            </w:pPr>
            <w:r>
              <w:rPr>
                <w:spacing w:val="-10"/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务</w:t>
            </w:r>
          </w:p>
        </w:tc>
        <w:tc>
          <w:tcPr>
            <w:tcW w:w="1824" w:type="dxa"/>
          </w:tcPr>
          <w:p>
            <w:pPr>
              <w:pStyle w:val="13"/>
              <w:spacing w:before="108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restart"/>
          </w:tcPr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spacing w:before="9"/>
              <w:rPr>
                <w:rFonts w:ascii="黑体"/>
                <w:sz w:val="18"/>
              </w:rPr>
            </w:pPr>
          </w:p>
          <w:p>
            <w:pPr>
              <w:pStyle w:val="13"/>
              <w:ind w:left="422"/>
              <w:rPr>
                <w:sz w:val="24"/>
              </w:rPr>
            </w:pPr>
            <w:r>
              <w:rPr>
                <w:spacing w:val="-3"/>
                <w:sz w:val="24"/>
              </w:rPr>
              <w:t>作品信息</w:t>
            </w:r>
          </w:p>
        </w:tc>
        <w:tc>
          <w:tcPr>
            <w:tcW w:w="1290" w:type="dxa"/>
          </w:tcPr>
          <w:p>
            <w:pPr>
              <w:pStyle w:val="13"/>
              <w:spacing w:before="107"/>
              <w:ind w:right="153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作品名称</w:t>
            </w:r>
          </w:p>
        </w:tc>
        <w:tc>
          <w:tcPr>
            <w:tcW w:w="5852" w:type="dxa"/>
            <w:gridSpan w:val="4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spacing w:before="1"/>
              <w:rPr>
                <w:rFonts w:ascii="黑体"/>
                <w:sz w:val="29"/>
              </w:rPr>
            </w:pPr>
          </w:p>
          <w:p>
            <w:pPr>
              <w:pStyle w:val="13"/>
              <w:ind w:right="153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作品类别</w:t>
            </w:r>
          </w:p>
        </w:tc>
        <w:tc>
          <w:tcPr>
            <w:tcW w:w="5852" w:type="dxa"/>
            <w:gridSpan w:val="4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439"/>
              </w:tabs>
              <w:spacing w:before="80"/>
              <w:ind w:left="439" w:hanging="332"/>
              <w:rPr>
                <w:sz w:val="24"/>
              </w:rPr>
            </w:pPr>
            <w:r>
              <w:rPr>
                <w:spacing w:val="-2"/>
                <w:sz w:val="24"/>
              </w:rPr>
              <w:t>优秀网络文章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319"/>
              </w:tabs>
              <w:spacing w:before="93"/>
              <w:ind w:left="319" w:hanging="212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  <w:lang w:val="en-US" w:eastAsia="zh-CN"/>
              </w:rPr>
              <w:t xml:space="preserve"> </w:t>
            </w:r>
            <w:r>
              <w:rPr>
                <w:spacing w:val="-1"/>
                <w:sz w:val="24"/>
              </w:rPr>
              <w:t>优秀微宣讲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319"/>
              </w:tabs>
              <w:spacing w:before="91" w:line="300" w:lineRule="exact"/>
              <w:ind w:left="319" w:hanging="212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优秀</w:t>
            </w:r>
            <w:r>
              <w:rPr>
                <w:spacing w:val="-1"/>
                <w:sz w:val="24"/>
              </w:rPr>
              <w:t>微视频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spacing w:before="212"/>
              <w:ind w:left="106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作品链接</w:t>
            </w:r>
          </w:p>
          <w:p>
            <w:pPr>
              <w:pStyle w:val="13"/>
              <w:spacing w:before="212"/>
              <w:ind w:left="106"/>
              <w:rPr>
                <w:spacing w:val="-3"/>
                <w:w w:val="80"/>
                <w:sz w:val="18"/>
                <w:szCs w:val="18"/>
              </w:rPr>
            </w:pPr>
            <w:r>
              <w:rPr>
                <w:rFonts w:hint="eastAsia"/>
                <w:spacing w:val="-3"/>
                <w:w w:val="80"/>
                <w:sz w:val="18"/>
                <w:szCs w:val="18"/>
              </w:rPr>
              <w:t>（视频作品，请提供百度云盘分享链接和提取码，有效期不少于60天）</w:t>
            </w:r>
          </w:p>
        </w:tc>
        <w:tc>
          <w:tcPr>
            <w:tcW w:w="5852" w:type="dxa"/>
            <w:gridSpan w:val="4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ind w:right="153"/>
              <w:jc w:val="right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作品简介</w:t>
            </w:r>
          </w:p>
          <w:p>
            <w:pPr>
              <w:pStyle w:val="13"/>
              <w:ind w:right="153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pacing w:val="-3"/>
                <w:w w:val="80"/>
                <w:sz w:val="18"/>
                <w:szCs w:val="18"/>
              </w:rPr>
              <w:t>(不超过</w:t>
            </w:r>
            <w:r>
              <w:rPr>
                <w:rFonts w:ascii="Times New Roman" w:hAnsi="Times New Roman" w:cs="Times New Roman"/>
                <w:spacing w:val="-3"/>
                <w:w w:val="80"/>
                <w:sz w:val="18"/>
                <w:szCs w:val="18"/>
              </w:rPr>
              <w:t>100</w:t>
            </w:r>
            <w:r>
              <w:rPr>
                <w:rFonts w:hint="eastAsia"/>
                <w:spacing w:val="-3"/>
                <w:w w:val="80"/>
                <w:sz w:val="18"/>
                <w:szCs w:val="18"/>
              </w:rPr>
              <w:t>字</w:t>
            </w:r>
            <w:r>
              <w:rPr>
                <w:spacing w:val="-3"/>
                <w:w w:val="80"/>
                <w:sz w:val="18"/>
                <w:szCs w:val="18"/>
              </w:rPr>
              <w:t>)</w:t>
            </w:r>
          </w:p>
        </w:tc>
        <w:tc>
          <w:tcPr>
            <w:tcW w:w="5852" w:type="dxa"/>
            <w:gridSpan w:val="4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809" w:type="dxa"/>
          </w:tcPr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spacing w:before="1" w:line="312" w:lineRule="auto"/>
              <w:ind w:left="662" w:right="414" w:hanging="240"/>
              <w:rPr>
                <w:spacing w:val="-6"/>
                <w:sz w:val="24"/>
              </w:rPr>
            </w:pPr>
            <w:r>
              <w:rPr>
                <w:spacing w:val="-4"/>
                <w:sz w:val="24"/>
              </w:rPr>
              <w:t>推荐单位</w:t>
            </w:r>
            <w:r>
              <w:rPr>
                <w:spacing w:val="-6"/>
                <w:sz w:val="24"/>
              </w:rPr>
              <w:t>意见</w:t>
            </w:r>
          </w:p>
          <w:p>
            <w:pPr>
              <w:pStyle w:val="13"/>
              <w:spacing w:before="1" w:line="312" w:lineRule="auto"/>
              <w:ind w:right="414"/>
              <w:jc w:val="center"/>
              <w:rPr>
                <w:w w:val="80"/>
                <w:sz w:val="24"/>
              </w:rPr>
            </w:pPr>
          </w:p>
        </w:tc>
        <w:tc>
          <w:tcPr>
            <w:tcW w:w="7142" w:type="dxa"/>
            <w:gridSpan w:val="5"/>
          </w:tcPr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8"/>
              </w:rPr>
            </w:pPr>
          </w:p>
          <w:p>
            <w:pPr>
              <w:pStyle w:val="13"/>
              <w:ind w:left="3149"/>
              <w:rPr>
                <w:sz w:val="24"/>
              </w:rPr>
            </w:pPr>
            <w:r>
              <w:rPr>
                <w:sz w:val="24"/>
              </w:rPr>
              <w:t>负责人：（盖章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13"/>
              <w:tabs>
                <w:tab w:val="left" w:pos="5789"/>
                <w:tab w:val="left" w:pos="6389"/>
              </w:tabs>
              <w:spacing w:before="93"/>
              <w:ind w:left="5189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>
      <w:pPr>
        <w:spacing w:before="198"/>
        <w:ind w:left="939" w:leftChars="146" w:hanging="618" w:hangingChars="300"/>
        <w:rPr>
          <w:rFonts w:ascii="仿宋_GB2312" w:eastAsia="仿宋_GB2312"/>
          <w:sz w:val="21"/>
        </w:rPr>
      </w:pPr>
      <w:r>
        <w:rPr>
          <w:rFonts w:hint="eastAsia" w:ascii="仿宋_GB2312" w:eastAsia="仿宋_GB2312"/>
          <w:spacing w:val="-2"/>
          <w:sz w:val="21"/>
        </w:rPr>
        <w:t>备注：每个作品一张信息表</w:t>
      </w:r>
      <w:r>
        <w:rPr>
          <w:rFonts w:hint="eastAsia" w:ascii="仿宋_GB2312" w:eastAsia="仿宋_GB2312"/>
          <w:spacing w:val="-2"/>
          <w:sz w:val="24"/>
        </w:rPr>
        <w:t>，</w:t>
      </w:r>
      <w:r>
        <w:rPr>
          <w:rFonts w:hint="eastAsia" w:ascii="仿宋_GB2312" w:eastAsia="仿宋_GB2312"/>
          <w:spacing w:val="-3"/>
          <w:sz w:val="21"/>
        </w:rPr>
        <w:t>电子文档标题为“作品类别+推荐单位名称/直通车+作者姓名”</w:t>
      </w:r>
      <w:r>
        <w:rPr>
          <w:rFonts w:hint="eastAsia" w:ascii="仿宋_GB2312" w:eastAsia="仿宋_GB2312"/>
          <w:spacing w:val="-3"/>
          <w:sz w:val="21"/>
          <w:lang w:eastAsia="zh-CN"/>
        </w:rPr>
        <w:t>；  直通车作品，负责人</w:t>
      </w:r>
      <w:r>
        <w:rPr>
          <w:rFonts w:hint="eastAsia" w:ascii="仿宋_GB2312" w:eastAsia="仿宋_GB2312"/>
          <w:spacing w:val="-3"/>
          <w:sz w:val="21"/>
          <w:lang w:val="en-US" w:eastAsia="zh-CN"/>
        </w:rPr>
        <w:t>签名即可，无需盖章</w:t>
      </w:r>
      <w:r>
        <w:rPr>
          <w:rFonts w:hint="eastAsia" w:ascii="仿宋_GB2312" w:eastAsia="仿宋_GB2312"/>
          <w:spacing w:val="-3"/>
          <w:sz w:val="21"/>
        </w:rPr>
        <w:t>。</w:t>
      </w:r>
    </w:p>
    <w:sectPr>
      <w:footerReference r:id="rId3" w:type="default"/>
      <w:pgSz w:w="11910" w:h="16840"/>
      <w:pgMar w:top="1500" w:right="1240" w:bottom="1180" w:left="1480" w:header="0" w:footer="9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9920605</wp:posOffset>
              </wp:positionV>
              <wp:extent cx="426720" cy="1524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0"/>
                            <w:rPr>
                              <w:rFonts w:ascii="宋体" w:hAnsi="宋体"/>
                              <w:sz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87pt;margin-top:781.15pt;height:12pt;width:33.6pt;mso-position-horizontal-relative:page;mso-position-vertical-relative:page;z-index:-251657216;mso-width-relative:page;mso-height-relative:page;" filled="f" stroked="f" coordsize="21600,21600" o:gfxdata="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mTzYvbAAAADQEAAA8AAAAAAAAAAQAgAAAAIgAAAGRycy9kb3ducmV2LnhtbFBLAQIUABQAAAAI&#10;AIdO4kBj0cn0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0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ascii="宋体" w:hAnsi="宋体"/>
                        <w:sz w:val="18"/>
                      </w:rPr>
                      <w:t>—</w:t>
                    </w:r>
                    <w:r>
                      <w:rPr>
                        <w:rFonts w:ascii="宋体" w:hAnsi="宋体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441" w:hanging="334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9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80" w:hanging="33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20" w:hanging="33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60" w:hanging="33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600" w:hanging="33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141" w:hanging="33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681" w:hanging="33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221" w:hanging="33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761" w:hanging="334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Y2MzM0YjY2MWM4M2IzZjZlMTczNWEyYmFjNGY5NDEifQ=="/>
  </w:docVars>
  <w:rsids>
    <w:rsidRoot w:val="00EE162D"/>
    <w:rsid w:val="00013846"/>
    <w:rsid w:val="0001529E"/>
    <w:rsid w:val="00026286"/>
    <w:rsid w:val="000C3E92"/>
    <w:rsid w:val="000D0946"/>
    <w:rsid w:val="000F7289"/>
    <w:rsid w:val="00170842"/>
    <w:rsid w:val="001A4A50"/>
    <w:rsid w:val="001A7D10"/>
    <w:rsid w:val="00227182"/>
    <w:rsid w:val="00241A0D"/>
    <w:rsid w:val="00257C4B"/>
    <w:rsid w:val="00270C96"/>
    <w:rsid w:val="00294944"/>
    <w:rsid w:val="002A70CC"/>
    <w:rsid w:val="002B48B0"/>
    <w:rsid w:val="002E32F1"/>
    <w:rsid w:val="00315FF4"/>
    <w:rsid w:val="003A359B"/>
    <w:rsid w:val="003C2EFF"/>
    <w:rsid w:val="003D06BB"/>
    <w:rsid w:val="003F0979"/>
    <w:rsid w:val="003F0D32"/>
    <w:rsid w:val="00402493"/>
    <w:rsid w:val="004172D8"/>
    <w:rsid w:val="0043382E"/>
    <w:rsid w:val="00435D27"/>
    <w:rsid w:val="0049558F"/>
    <w:rsid w:val="004E0FB9"/>
    <w:rsid w:val="004F57F1"/>
    <w:rsid w:val="0051426A"/>
    <w:rsid w:val="00522358"/>
    <w:rsid w:val="00565987"/>
    <w:rsid w:val="005B5517"/>
    <w:rsid w:val="005D7C2B"/>
    <w:rsid w:val="00605854"/>
    <w:rsid w:val="00617681"/>
    <w:rsid w:val="00657457"/>
    <w:rsid w:val="006B32BB"/>
    <w:rsid w:val="006B347B"/>
    <w:rsid w:val="00702406"/>
    <w:rsid w:val="0071703E"/>
    <w:rsid w:val="00745C28"/>
    <w:rsid w:val="007653EA"/>
    <w:rsid w:val="007A2DDF"/>
    <w:rsid w:val="007A574B"/>
    <w:rsid w:val="007B2D1B"/>
    <w:rsid w:val="007B669F"/>
    <w:rsid w:val="007F4E3F"/>
    <w:rsid w:val="00802C85"/>
    <w:rsid w:val="00822461"/>
    <w:rsid w:val="00836DB3"/>
    <w:rsid w:val="008C4387"/>
    <w:rsid w:val="008F3024"/>
    <w:rsid w:val="00916B68"/>
    <w:rsid w:val="00963A25"/>
    <w:rsid w:val="0097292C"/>
    <w:rsid w:val="00980103"/>
    <w:rsid w:val="00987132"/>
    <w:rsid w:val="009B0A72"/>
    <w:rsid w:val="00A10FB6"/>
    <w:rsid w:val="00AA323F"/>
    <w:rsid w:val="00AD0BA0"/>
    <w:rsid w:val="00AE63B5"/>
    <w:rsid w:val="00B25725"/>
    <w:rsid w:val="00B65C42"/>
    <w:rsid w:val="00BF2454"/>
    <w:rsid w:val="00C00462"/>
    <w:rsid w:val="00C823DB"/>
    <w:rsid w:val="00CE5F02"/>
    <w:rsid w:val="00D15634"/>
    <w:rsid w:val="00D44380"/>
    <w:rsid w:val="00D66601"/>
    <w:rsid w:val="00DB42AB"/>
    <w:rsid w:val="00DE0444"/>
    <w:rsid w:val="00DE1B90"/>
    <w:rsid w:val="00DE246A"/>
    <w:rsid w:val="00DE4C48"/>
    <w:rsid w:val="00E15404"/>
    <w:rsid w:val="00E53FE5"/>
    <w:rsid w:val="00EE162D"/>
    <w:rsid w:val="00EE4A57"/>
    <w:rsid w:val="00EF2837"/>
    <w:rsid w:val="00F91844"/>
    <w:rsid w:val="00F96EFA"/>
    <w:rsid w:val="00FB220C"/>
    <w:rsid w:val="063B18B5"/>
    <w:rsid w:val="06955CC4"/>
    <w:rsid w:val="078E2710"/>
    <w:rsid w:val="0AE633F6"/>
    <w:rsid w:val="0B681EAB"/>
    <w:rsid w:val="0BF9167D"/>
    <w:rsid w:val="0BFC47BE"/>
    <w:rsid w:val="0CB92793"/>
    <w:rsid w:val="0CF56B8D"/>
    <w:rsid w:val="0D4D3AAA"/>
    <w:rsid w:val="0D5A0538"/>
    <w:rsid w:val="0EFA670C"/>
    <w:rsid w:val="0F967E9B"/>
    <w:rsid w:val="100C5002"/>
    <w:rsid w:val="10AC7B3D"/>
    <w:rsid w:val="11CA7DC2"/>
    <w:rsid w:val="121E29CE"/>
    <w:rsid w:val="16086989"/>
    <w:rsid w:val="16DE3115"/>
    <w:rsid w:val="17C50231"/>
    <w:rsid w:val="18D21877"/>
    <w:rsid w:val="1C157EAD"/>
    <w:rsid w:val="1C6406E3"/>
    <w:rsid w:val="1D44140C"/>
    <w:rsid w:val="1E773FB1"/>
    <w:rsid w:val="22BF41E3"/>
    <w:rsid w:val="240B724D"/>
    <w:rsid w:val="24F94EF9"/>
    <w:rsid w:val="28167AA3"/>
    <w:rsid w:val="2AFF76F1"/>
    <w:rsid w:val="2B622E31"/>
    <w:rsid w:val="2BB934EE"/>
    <w:rsid w:val="2D344CFE"/>
    <w:rsid w:val="30526652"/>
    <w:rsid w:val="30573A4E"/>
    <w:rsid w:val="3310566A"/>
    <w:rsid w:val="3674678D"/>
    <w:rsid w:val="372D2373"/>
    <w:rsid w:val="379C506D"/>
    <w:rsid w:val="37B2196B"/>
    <w:rsid w:val="391A788C"/>
    <w:rsid w:val="392D119C"/>
    <w:rsid w:val="3D9B1051"/>
    <w:rsid w:val="3DBB46F5"/>
    <w:rsid w:val="3E3D16F4"/>
    <w:rsid w:val="3E981A88"/>
    <w:rsid w:val="3F9316D4"/>
    <w:rsid w:val="3FC139EE"/>
    <w:rsid w:val="40664E86"/>
    <w:rsid w:val="41624FAF"/>
    <w:rsid w:val="43BE0B6B"/>
    <w:rsid w:val="44FD2059"/>
    <w:rsid w:val="454C24A9"/>
    <w:rsid w:val="457A2079"/>
    <w:rsid w:val="46684DDA"/>
    <w:rsid w:val="478277C9"/>
    <w:rsid w:val="47941B84"/>
    <w:rsid w:val="47AD370E"/>
    <w:rsid w:val="47CF1384"/>
    <w:rsid w:val="48240475"/>
    <w:rsid w:val="486D485F"/>
    <w:rsid w:val="4997306F"/>
    <w:rsid w:val="49F90327"/>
    <w:rsid w:val="4D731EC0"/>
    <w:rsid w:val="4E015B78"/>
    <w:rsid w:val="4EEE2FC8"/>
    <w:rsid w:val="4F6B240B"/>
    <w:rsid w:val="500501D2"/>
    <w:rsid w:val="51C06989"/>
    <w:rsid w:val="523675C7"/>
    <w:rsid w:val="53DB346E"/>
    <w:rsid w:val="54037D64"/>
    <w:rsid w:val="54877B41"/>
    <w:rsid w:val="55186145"/>
    <w:rsid w:val="5B202610"/>
    <w:rsid w:val="5B2D1938"/>
    <w:rsid w:val="5C2B579F"/>
    <w:rsid w:val="5D877E5A"/>
    <w:rsid w:val="60EE6FE2"/>
    <w:rsid w:val="610D1ADA"/>
    <w:rsid w:val="619B05E0"/>
    <w:rsid w:val="62631568"/>
    <w:rsid w:val="62BE1A72"/>
    <w:rsid w:val="630C7F6D"/>
    <w:rsid w:val="63F01F8E"/>
    <w:rsid w:val="64CA7C52"/>
    <w:rsid w:val="65716BD6"/>
    <w:rsid w:val="66DF1EBF"/>
    <w:rsid w:val="68C275EB"/>
    <w:rsid w:val="692D41F7"/>
    <w:rsid w:val="69A00CBE"/>
    <w:rsid w:val="69D208BF"/>
    <w:rsid w:val="6ACE0196"/>
    <w:rsid w:val="6BD30482"/>
    <w:rsid w:val="6BE11E78"/>
    <w:rsid w:val="6D3D5201"/>
    <w:rsid w:val="6DB771B0"/>
    <w:rsid w:val="70771823"/>
    <w:rsid w:val="70C977BF"/>
    <w:rsid w:val="72615DEA"/>
    <w:rsid w:val="742F5233"/>
    <w:rsid w:val="75935266"/>
    <w:rsid w:val="75BB40B7"/>
    <w:rsid w:val="7B0F6E40"/>
    <w:rsid w:val="7DCE25B5"/>
    <w:rsid w:val="7F7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5"/>
      <w:ind w:left="322"/>
      <w:outlineLvl w:val="0"/>
    </w:pPr>
    <w:rPr>
      <w:rFonts w:ascii="楷体" w:hAnsi="楷体" w:eastAsia="楷体" w:cs="楷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22"/>
    </w:pPr>
    <w:rPr>
      <w:sz w:val="32"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7">
    <w:name w:val="Title"/>
    <w:basedOn w:val="1"/>
    <w:qFormat/>
    <w:uiPriority w:val="1"/>
    <w:pPr>
      <w:spacing w:line="1328" w:lineRule="exact"/>
      <w:ind w:left="118"/>
    </w:pPr>
    <w:rPr>
      <w:rFonts w:ascii="方正小标宋简体" w:hAnsi="方正小标宋简体" w:eastAsia="方正小标宋简体" w:cs="方正小标宋简体"/>
      <w:sz w:val="84"/>
      <w:szCs w:val="84"/>
      <w:u w:val="single" w:color="000000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14"/>
      <w:ind w:left="800" w:hanging="478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字符"/>
    <w:basedOn w:val="9"/>
    <w:link w:val="4"/>
    <w:uiPriority w:val="0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</Words>
  <Characters>1679</Characters>
  <Lines>13</Lines>
  <Paragraphs>3</Paragraphs>
  <TotalTime>3</TotalTime>
  <ScaleCrop>false</ScaleCrop>
  <LinksUpToDate>false</LinksUpToDate>
  <CharactersWithSpaces>1970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2023-11-07T02:18:00Z</dcterms:created>
  <dc:creator>a</dc:creator>
  <cp:lastModifiedBy>佳萍</cp:lastModifiedBy>
  <cp:lastPrinted>2023-11-17T00:25:00Z</cp:lastPrinted>
  <dcterms:modified xsi:type="dcterms:W3CDTF">2023-11-20T01:30:47Z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2023-11-07T00:00:00Z</vt:filetime>
  </property>
  <property fmtid="{D5CDD505-2E9C-101B-9397-08002B2CF9AE}" pid="5" name="SourceModified">
    <vt:lpwstr>D:20221115154450+07'44'</vt:lpwstr>
  </property>
  <property fmtid="{D5CDD505-2E9C-101B-9397-08002B2CF9AE}" pid="6" name="KSOProductBuildVer">
    <vt:lpwstr>2052-12.1.0.15712</vt:lpwstr>
  </property>
  <property fmtid="{D5CDD505-2E9C-101B-9397-08002B2CF9AE}" pid="7" name="ICV">
    <vt:lpwstr>AC133072DF514520AC90ECEF2AD4D6F0_13</vt:lpwstr>
  </property>
</Properties>
</file>