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eastAsia="黑体" w:cs="Tahoma"/>
          <w:kern w:val="0"/>
          <w:sz w:val="28"/>
          <w:szCs w:val="28"/>
        </w:rPr>
      </w:pPr>
      <w:r>
        <w:rPr>
          <w:rFonts w:hint="eastAsia" w:eastAsia="黑体" w:cs="Tahoma"/>
          <w:kern w:val="0"/>
          <w:sz w:val="28"/>
          <w:szCs w:val="28"/>
        </w:rPr>
        <w:t>附件2：</w:t>
      </w:r>
    </w:p>
    <w:p>
      <w:pPr>
        <w:widowControl/>
        <w:shd w:val="clear" w:color="auto" w:fill="FFFFFF"/>
        <w:spacing w:after="240" w:afterLines="100" w:line="600" w:lineRule="exact"/>
        <w:jc w:val="center"/>
        <w:rPr>
          <w:rFonts w:hint="eastAsia" w:eastAsia="方正小标宋简体" w:cs="Tahoma"/>
          <w:kern w:val="0"/>
          <w:sz w:val="32"/>
          <w:szCs w:val="30"/>
        </w:rPr>
      </w:pPr>
      <w:bookmarkStart w:id="0" w:name="_GoBack"/>
      <w:r>
        <w:rPr>
          <w:rFonts w:hint="eastAsia" w:eastAsia="方正小标宋简体" w:cs="Tahoma"/>
          <w:kern w:val="0"/>
          <w:sz w:val="32"/>
          <w:szCs w:val="30"/>
        </w:rPr>
        <w:t>2021年秋季浙江省高校岗前培训考试补考考点</w:t>
      </w:r>
    </w:p>
    <w:bookmarkEnd w:id="0"/>
    <w:tbl>
      <w:tblPr>
        <w:tblStyle w:val="2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415"/>
        <w:gridCol w:w="1226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  <w:t>补考</w:t>
            </w:r>
            <w:r>
              <w:rPr>
                <w:rFonts w:eastAsia="仿宋"/>
                <w:b/>
                <w:bCs/>
                <w:kern w:val="0"/>
                <w:sz w:val="30"/>
                <w:szCs w:val="30"/>
              </w:rPr>
              <w:t>考点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  <w:t>地区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浙江大学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杭州市/西湖区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0571-88981188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浙江师范大学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金华市/婺城区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吴老师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0579-82299590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杭州电子科技大学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杭州市/江干区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邹老师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0571-86915050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温州医科大学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温州市/瓯海区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林老师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0577-86689797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温州大学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温州市/瓯海区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0577-86591585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浙江海洋大学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舟山市/定海区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0580-2550098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嘉兴学院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嘉兴市/南湖区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曾老师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0573-83640237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绍兴文理学院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绍兴市/越城区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赵老师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0575-88346469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浙江万里学院</w:t>
            </w:r>
          </w:p>
        </w:tc>
        <w:tc>
          <w:tcPr>
            <w:tcW w:w="152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宁波市/鄞州区</w:t>
            </w:r>
          </w:p>
        </w:tc>
        <w:tc>
          <w:tcPr>
            <w:tcW w:w="7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张老师</w:t>
            </w:r>
          </w:p>
        </w:tc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0574-88229998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湖州师范学院</w:t>
            </w:r>
          </w:p>
        </w:tc>
        <w:tc>
          <w:tcPr>
            <w:tcW w:w="1527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湖州市/吴兴区</w:t>
            </w:r>
          </w:p>
        </w:tc>
        <w:tc>
          <w:tcPr>
            <w:tcW w:w="784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蒋老师</w:t>
            </w:r>
          </w:p>
        </w:tc>
        <w:tc>
          <w:tcPr>
            <w:tcW w:w="1189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0572-2322773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台州学院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台州市/椒江区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卓老师</w:t>
            </w:r>
          </w:p>
        </w:tc>
        <w:tc>
          <w:tcPr>
            <w:tcW w:w="1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0576-88661767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245D0"/>
    <w:rsid w:val="3DD2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2021-07-12T07:18:00Z</dcterms:created>
  <dc:creator>Violet</dc:creator>
  <cp:lastModifiedBy>Violet</cp:lastModifiedBy>
  <dcterms:modified xsi:type="dcterms:W3CDTF">2021-07-12T07:20:44Z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