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4" w:lineRule="auto"/>
        <w:ind w:left="58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杭州电子科技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信息工程学院</w:t>
      </w:r>
      <w:r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  <w:lang w:eastAsia="zh-CN"/>
        </w:rPr>
        <w:t>教学实践共同体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4" w:lineRule="auto"/>
        <w:ind w:left="58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</w:rPr>
        <w:t>成果报告表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2" w:lineRule="auto"/>
        <w:jc w:val="both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14" w:lineRule="auto"/>
        <w:ind w:left="284"/>
        <w:jc w:val="both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2"/>
          <w:sz w:val="24"/>
          <w:szCs w:val="24"/>
          <w:lang w:eastAsia="zh-CN"/>
        </w:rPr>
        <w:t>共同体</w:t>
      </w:r>
      <w:r>
        <w:rPr>
          <w:rFonts w:ascii="仿宋" w:hAnsi="仿宋" w:eastAsia="仿宋" w:cs="仿宋"/>
          <w:spacing w:val="-12"/>
          <w:sz w:val="24"/>
          <w:szCs w:val="24"/>
        </w:rPr>
        <w:t>名称：</w:t>
      </w:r>
    </w:p>
    <w:tbl>
      <w:tblPr>
        <w:tblStyle w:val="6"/>
        <w:tblW w:w="8336" w:type="dxa"/>
        <w:tblInd w:w="2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69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</w:trPr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共同体</w:t>
            </w:r>
            <w:r>
              <w:rPr>
                <w:spacing w:val="-4"/>
                <w:sz w:val="24"/>
                <w:szCs w:val="24"/>
              </w:rPr>
              <w:t>建设</w:t>
            </w:r>
            <w:r>
              <w:rPr>
                <w:spacing w:val="-5"/>
                <w:sz w:val="24"/>
                <w:szCs w:val="24"/>
              </w:rPr>
              <w:t>及成效</w:t>
            </w:r>
          </w:p>
        </w:tc>
        <w:tc>
          <w:tcPr>
            <w:tcW w:w="694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8" w:lineRule="auto"/>
              <w:ind w:left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（1）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共同体</w:t>
            </w:r>
            <w:r>
              <w:rPr>
                <w:spacing w:val="-3"/>
                <w:sz w:val="24"/>
                <w:szCs w:val="24"/>
              </w:rPr>
              <w:t>建设总览及主要成果。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29" w:lineRule="auto"/>
              <w:ind w:left="0" w:right="596"/>
              <w:jc w:val="both"/>
              <w:textAlignment w:val="baseline"/>
              <w:rPr>
                <w:spacing w:val="1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（2）用证据证明本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共同体</w:t>
            </w:r>
            <w:r>
              <w:rPr>
                <w:spacing w:val="-1"/>
                <w:sz w:val="24"/>
                <w:szCs w:val="24"/>
              </w:rPr>
              <w:t>教师的教学实践发生了哪些变化?</w:t>
            </w:r>
            <w:r>
              <w:rPr>
                <w:spacing w:val="10"/>
                <w:sz w:val="24"/>
                <w:szCs w:val="24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29" w:lineRule="auto"/>
              <w:ind w:left="0" w:right="59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（3）用证据证明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共同体</w:t>
            </w:r>
            <w:r>
              <w:rPr>
                <w:spacing w:val="-1"/>
                <w:sz w:val="24"/>
                <w:szCs w:val="24"/>
              </w:rPr>
              <w:t>从什么方面支持了这些变化的产生?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18" w:lineRule="auto"/>
              <w:ind w:left="0"/>
              <w:jc w:val="both"/>
              <w:textAlignment w:val="baseline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（4）用证据证明从哪些方面支持了学生学习？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18" w:lineRule="auto"/>
              <w:ind w:left="360"/>
              <w:jc w:val="both"/>
              <w:textAlignment w:val="baseline"/>
              <w:rPr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8" w:lineRule="auto"/>
              <w:jc w:val="center"/>
              <w:textAlignment w:val="baseline"/>
              <w:rPr>
                <w:spacing w:val="-3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附件支撑</w:t>
            </w:r>
            <w:r>
              <w:rPr>
                <w:spacing w:val="-3"/>
                <w:sz w:val="24"/>
                <w:szCs w:val="24"/>
              </w:rPr>
              <w:t>材料目录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(附件材料</w:t>
            </w:r>
            <w:r>
              <w:rPr>
                <w:rFonts w:hint="eastAsia"/>
                <w:spacing w:val="-7"/>
                <w:sz w:val="18"/>
                <w:szCs w:val="18"/>
                <w:lang w:val="en-US" w:eastAsia="zh-CN"/>
              </w:rPr>
              <w:t>以</w:t>
            </w:r>
            <w:r>
              <w:rPr>
                <w:spacing w:val="-2"/>
                <w:sz w:val="18"/>
                <w:szCs w:val="18"/>
              </w:rPr>
              <w:t>文件夹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提交</w:t>
            </w:r>
            <w:r>
              <w:rPr>
                <w:spacing w:val="-8"/>
                <w:sz w:val="18"/>
                <w:szCs w:val="18"/>
              </w:rPr>
              <w:t>)</w:t>
            </w:r>
          </w:p>
        </w:tc>
        <w:tc>
          <w:tcPr>
            <w:tcW w:w="69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后续设想</w:t>
            </w:r>
          </w:p>
        </w:tc>
        <w:tc>
          <w:tcPr>
            <w:tcW w:w="69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召集人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3188" w:firstLine="1218" w:firstLineChars="700"/>
              <w:jc w:val="both"/>
              <w:textAlignment w:val="baseline"/>
            </w:pPr>
            <w:r>
              <w:rPr>
                <w:spacing w:val="-8"/>
              </w:rPr>
              <w:t>签字：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7" w:lineRule="auto"/>
              <w:ind w:left="2836" w:firstLine="2262" w:firstLineChars="1300"/>
              <w:jc w:val="both"/>
              <w:textAlignment w:val="baseline"/>
            </w:pPr>
            <w:r>
              <w:rPr>
                <w:spacing w:val="-8"/>
              </w:rPr>
              <w:t>年</w:t>
            </w:r>
            <w:r>
              <w:rPr>
                <w:spacing w:val="14"/>
              </w:rPr>
              <w:t xml:space="preserve"> </w:t>
            </w:r>
            <w:r>
              <w:rPr>
                <w:rFonts w:hint="eastAsia"/>
                <w:spacing w:val="14"/>
                <w:lang w:val="en-US" w:eastAsia="zh-CN"/>
              </w:rPr>
              <w:t xml:space="preserve"> </w:t>
            </w:r>
            <w:r>
              <w:rPr>
                <w:spacing w:val="14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3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教师教学</w:t>
            </w:r>
            <w:r>
              <w:rPr>
                <w:spacing w:val="-5"/>
                <w:sz w:val="24"/>
                <w:szCs w:val="24"/>
              </w:rPr>
              <w:t>发展中心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69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9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8" w:lineRule="auto"/>
              <w:ind w:left="2888" w:firstLine="960" w:firstLineChars="500"/>
              <w:jc w:val="both"/>
              <w:textAlignment w:val="baseline"/>
            </w:pPr>
            <w:r>
              <w:rPr>
                <w:spacing w:val="1"/>
              </w:rPr>
              <w:t>负责人签字：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7" w:lineRule="auto"/>
              <w:ind w:left="2836" w:firstLine="2262" w:firstLineChars="1300"/>
              <w:jc w:val="both"/>
              <w:textAlignment w:val="baseline"/>
            </w:pPr>
            <w:r>
              <w:rPr>
                <w:spacing w:val="-8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rFonts w:hint="eastAsia"/>
                <w:spacing w:val="14"/>
                <w:lang w:val="en-US" w:eastAsia="zh-CN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TQxYjVlNzliMGI0ZjcyZmZmMmZlMzE0NTUwODAifQ=="/>
  </w:docVars>
  <w:rsids>
    <w:rsidRoot w:val="00000000"/>
    <w:rsid w:val="5631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2023-11-24T02:47:10Z</dcterms:created>
  <dc:creator>高麒辉</dc:creator>
  <cp:lastModifiedBy>。。。</cp:lastModifiedBy>
  <dcterms:modified xsi:type="dcterms:W3CDTF">2023-11-24T02:47:20Z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BC2AF9057B5F4174A491DE0CE48BEC22_12</vt:lpwstr>
  </property>
</Properties>
</file>