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414" w:rsidRPr="00687414" w:rsidRDefault="00687414" w:rsidP="00687414">
      <w:pPr>
        <w:autoSpaceDN w:val="0"/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 w:rsidRPr="00687414">
        <w:rPr>
          <w:rFonts w:ascii="宋体" w:hAnsi="宋体" w:hint="eastAsia"/>
          <w:b/>
          <w:bCs/>
          <w:sz w:val="36"/>
          <w:szCs w:val="36"/>
        </w:rPr>
        <w:t>高校实验室信息统计报表填写注意事项</w:t>
      </w:r>
    </w:p>
    <w:p w:rsidR="00687414" w:rsidRPr="00C77940" w:rsidRDefault="00687414" w:rsidP="00687414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1、基表3注意设备名称，机时数不能空白，并且开放机时不能大于总机时。</w:t>
      </w:r>
    </w:p>
    <w:p w:rsidR="00687414" w:rsidRPr="00C77940" w:rsidRDefault="00687414" w:rsidP="00687414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2、基表5中，实验室人员只能在某一个实验室，不能重复上报，人员必须有编号。</w:t>
      </w:r>
    </w:p>
    <w:p w:rsidR="00687414" w:rsidRPr="00C77940" w:rsidRDefault="00687414" w:rsidP="00687414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3、基表6中，实验教学运行经费小计单位为用万元,保留两位小数，教学实验年材料消耗经费单位为用万元,保留两位小数。</w:t>
      </w:r>
    </w:p>
    <w:p w:rsidR="00687414" w:rsidRPr="00C77940" w:rsidRDefault="00687414" w:rsidP="00687414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4、基表7中的实验室面积必须是表6中</w:t>
      </w:r>
      <w:r w:rsidR="00A72CB1">
        <w:rPr>
          <w:rFonts w:ascii="宋体" w:hAnsi="宋体" w:hint="eastAsia"/>
          <w:sz w:val="24"/>
          <w:szCs w:val="24"/>
        </w:rPr>
        <w:t>学院</w:t>
      </w:r>
      <w:bookmarkStart w:id="0" w:name="_GoBack"/>
      <w:bookmarkEnd w:id="0"/>
      <w:r w:rsidRPr="00C77940">
        <w:rPr>
          <w:rFonts w:ascii="宋体" w:hAnsi="宋体" w:hint="eastAsia"/>
          <w:sz w:val="24"/>
          <w:szCs w:val="24"/>
        </w:rPr>
        <w:t>所有实验室的总和，实验教学运行经费和实验年材料消耗都必须是表6中所有行数的总和。</w:t>
      </w:r>
    </w:p>
    <w:p w:rsidR="00687414" w:rsidRPr="00C77940" w:rsidRDefault="00687414" w:rsidP="00687414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5、实验室面积、实验室经费容易校验出错，考虑四舍五入，一般末尾有效数字加1。</w:t>
      </w:r>
    </w:p>
    <w:p w:rsidR="00687414" w:rsidRPr="00C77940" w:rsidRDefault="00687414" w:rsidP="00687414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6、基表5，基表6实验室、名称、编号容易出错，注意</w:t>
      </w:r>
      <w:r w:rsidR="00BF6027">
        <w:rPr>
          <w:rFonts w:ascii="宋体" w:hAnsi="宋体" w:hint="eastAsia"/>
          <w:sz w:val="24"/>
          <w:szCs w:val="24"/>
        </w:rPr>
        <w:t>和通知中中心</w:t>
      </w:r>
      <w:r w:rsidRPr="00C77940">
        <w:rPr>
          <w:rFonts w:ascii="宋体" w:hAnsi="宋体" w:hint="eastAsia"/>
          <w:sz w:val="24"/>
          <w:szCs w:val="24"/>
        </w:rPr>
        <w:t>名称</w:t>
      </w:r>
      <w:r w:rsidR="00BF6027">
        <w:rPr>
          <w:rFonts w:ascii="宋体" w:hAnsi="宋体" w:hint="eastAsia"/>
          <w:sz w:val="24"/>
          <w:szCs w:val="24"/>
        </w:rPr>
        <w:t>和编号完全一致，某些过长的实验室名称会被截断，以截断为准。</w:t>
      </w:r>
    </w:p>
    <w:p w:rsidR="00687414" w:rsidRDefault="00687414" w:rsidP="00687414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7、每张表中的所有数据都必须按规定填写，不得留空。</w:t>
      </w:r>
    </w:p>
    <w:p w:rsidR="00ED2207" w:rsidRDefault="00ED2207" w:rsidP="00687414">
      <w:pPr>
        <w:autoSpaceDN w:val="0"/>
        <w:spacing w:line="360" w:lineRule="auto"/>
        <w:jc w:val="left"/>
        <w:rPr>
          <w:rFonts w:ascii="宋体" w:hAnsi="宋体" w:hint="eastAsia"/>
          <w:sz w:val="24"/>
          <w:szCs w:val="24"/>
        </w:rPr>
      </w:pPr>
    </w:p>
    <w:p w:rsidR="004B0DB9" w:rsidRDefault="00ED2207" w:rsidP="004B0DB9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基表</w:t>
      </w:r>
      <w:r w:rsidR="004B0DB9">
        <w:rPr>
          <w:rFonts w:ascii="宋体" w:hAnsi="宋体" w:hint="eastAsia"/>
          <w:sz w:val="24"/>
          <w:szCs w:val="24"/>
        </w:rPr>
        <w:t>学院编号</w:t>
      </w:r>
      <w:r>
        <w:rPr>
          <w:rFonts w:ascii="宋体" w:hAnsi="宋体" w:hint="eastAsia"/>
          <w:sz w:val="24"/>
          <w:szCs w:val="24"/>
        </w:rPr>
        <w:t>栏</w:t>
      </w:r>
      <w:r w:rsidR="004B0DB9">
        <w:rPr>
          <w:rFonts w:ascii="宋体" w:hAnsi="宋体" w:hint="eastAsia"/>
          <w:sz w:val="24"/>
          <w:szCs w:val="24"/>
        </w:rPr>
        <w:t>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</w:tblGrid>
      <w:tr w:rsidR="004B0DB9" w:rsidTr="004B0DB9">
        <w:tc>
          <w:tcPr>
            <w:tcW w:w="1659" w:type="dxa"/>
          </w:tcPr>
          <w:p w:rsidR="004B0DB9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编号</w:t>
            </w:r>
          </w:p>
        </w:tc>
        <w:tc>
          <w:tcPr>
            <w:tcW w:w="1659" w:type="dxa"/>
          </w:tcPr>
          <w:p w:rsidR="004B0DB9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学院名称</w:t>
            </w:r>
          </w:p>
        </w:tc>
        <w:tc>
          <w:tcPr>
            <w:tcW w:w="1659" w:type="dxa"/>
          </w:tcPr>
          <w:p w:rsidR="004B0DB9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编号</w:t>
            </w:r>
          </w:p>
        </w:tc>
        <w:tc>
          <w:tcPr>
            <w:tcW w:w="1659" w:type="dxa"/>
          </w:tcPr>
          <w:p w:rsidR="004B0DB9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学院名称</w:t>
            </w:r>
          </w:p>
        </w:tc>
      </w:tr>
      <w:tr w:rsidR="004B0DB9" w:rsidTr="004B0DB9">
        <w:tc>
          <w:tcPr>
            <w:tcW w:w="1659" w:type="dxa"/>
          </w:tcPr>
          <w:p w:rsidR="004B0DB9" w:rsidRPr="005166CC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5166CC">
              <w:rPr>
                <w:rFonts w:ascii="宋体" w:hAnsi="宋体" w:hint="eastAsia"/>
                <w:sz w:val="24"/>
                <w:szCs w:val="24"/>
              </w:rPr>
              <w:t>01</w:t>
            </w:r>
          </w:p>
        </w:tc>
        <w:tc>
          <w:tcPr>
            <w:tcW w:w="1659" w:type="dxa"/>
          </w:tcPr>
          <w:p w:rsidR="004B0DB9" w:rsidRPr="005166CC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5166CC">
              <w:rPr>
                <w:rFonts w:ascii="宋体" w:hAnsi="宋体" w:hint="eastAsia"/>
                <w:sz w:val="24"/>
                <w:szCs w:val="24"/>
              </w:rPr>
              <w:t>机械学院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经济学院</w:t>
            </w:r>
          </w:p>
        </w:tc>
      </w:tr>
      <w:tr w:rsidR="004B0DB9" w:rsidTr="004B0DB9">
        <w:tc>
          <w:tcPr>
            <w:tcW w:w="1659" w:type="dxa"/>
          </w:tcPr>
          <w:p w:rsidR="004B0DB9" w:rsidRPr="005166CC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5166CC">
              <w:rPr>
                <w:rFonts w:ascii="宋体" w:hAnsi="宋体" w:hint="eastAsia"/>
                <w:sz w:val="24"/>
                <w:szCs w:val="24"/>
              </w:rPr>
              <w:t>03</w:t>
            </w:r>
          </w:p>
        </w:tc>
        <w:tc>
          <w:tcPr>
            <w:tcW w:w="1659" w:type="dxa"/>
          </w:tcPr>
          <w:p w:rsidR="004B0DB9" w:rsidRPr="005166CC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5166CC">
              <w:rPr>
                <w:rFonts w:ascii="宋体" w:hAnsi="宋体" w:hint="eastAsia"/>
                <w:sz w:val="24"/>
                <w:szCs w:val="24"/>
              </w:rPr>
              <w:t>管理学院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18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卓越学院</w:t>
            </w:r>
          </w:p>
        </w:tc>
      </w:tr>
      <w:tr w:rsidR="004B0DB9" w:rsidTr="004B0DB9">
        <w:tc>
          <w:tcPr>
            <w:tcW w:w="1659" w:type="dxa"/>
          </w:tcPr>
          <w:p w:rsidR="004B0DB9" w:rsidRPr="005166CC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5166CC">
              <w:rPr>
                <w:rFonts w:ascii="宋体" w:hAnsi="宋体" w:hint="eastAsia"/>
                <w:sz w:val="24"/>
                <w:szCs w:val="24"/>
              </w:rPr>
              <w:t>04</w:t>
            </w:r>
          </w:p>
        </w:tc>
        <w:tc>
          <w:tcPr>
            <w:tcW w:w="1659" w:type="dxa"/>
          </w:tcPr>
          <w:p w:rsidR="004B0DB9" w:rsidRPr="005166CC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5166CC">
              <w:rPr>
                <w:rFonts w:ascii="宋体" w:hAnsi="宋体" w:hint="eastAsia"/>
                <w:sz w:val="24"/>
                <w:szCs w:val="24"/>
              </w:rPr>
              <w:t>电子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材环学院</w:t>
            </w:r>
          </w:p>
        </w:tc>
      </w:tr>
      <w:tr w:rsidR="004B0DB9" w:rsidTr="004B0DB9">
        <w:tc>
          <w:tcPr>
            <w:tcW w:w="1659" w:type="dxa"/>
          </w:tcPr>
          <w:p w:rsidR="004B0DB9" w:rsidRPr="005166CC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5166CC">
              <w:rPr>
                <w:rFonts w:ascii="宋体" w:hAnsi="宋体" w:hint="eastAsia"/>
                <w:sz w:val="24"/>
                <w:szCs w:val="24"/>
              </w:rPr>
              <w:t>05</w:t>
            </w:r>
          </w:p>
        </w:tc>
        <w:tc>
          <w:tcPr>
            <w:tcW w:w="1659" w:type="dxa"/>
          </w:tcPr>
          <w:p w:rsidR="004B0DB9" w:rsidRPr="005166CC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5166CC">
              <w:rPr>
                <w:rFonts w:ascii="宋体" w:hAnsi="宋体" w:hint="eastAsia"/>
                <w:sz w:val="24"/>
                <w:szCs w:val="24"/>
              </w:rPr>
              <w:t>计算机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26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科教评价院</w:t>
            </w:r>
          </w:p>
        </w:tc>
      </w:tr>
      <w:tr w:rsidR="004B0DB9" w:rsidTr="004B0DB9">
        <w:tc>
          <w:tcPr>
            <w:tcW w:w="1659" w:type="dxa"/>
          </w:tcPr>
          <w:p w:rsidR="004B0DB9" w:rsidRPr="00A91986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A91986">
              <w:rPr>
                <w:rFonts w:ascii="宋体" w:hAnsi="宋体" w:hint="eastAsia"/>
                <w:sz w:val="24"/>
                <w:szCs w:val="24"/>
              </w:rPr>
              <w:t>06</w:t>
            </w:r>
          </w:p>
        </w:tc>
        <w:tc>
          <w:tcPr>
            <w:tcW w:w="1659" w:type="dxa"/>
          </w:tcPr>
          <w:p w:rsidR="004B0DB9" w:rsidRPr="00A91986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A91986">
              <w:rPr>
                <w:rFonts w:ascii="宋体" w:hAnsi="宋体" w:hint="eastAsia"/>
                <w:sz w:val="24"/>
                <w:szCs w:val="24"/>
              </w:rPr>
              <w:t>自动化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27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网安</w:t>
            </w:r>
          </w:p>
        </w:tc>
      </w:tr>
      <w:tr w:rsidR="004B0DB9" w:rsidTr="004B0DB9">
        <w:tc>
          <w:tcPr>
            <w:tcW w:w="1659" w:type="dxa"/>
          </w:tcPr>
          <w:p w:rsidR="004B0DB9" w:rsidRPr="00A91986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A91986">
              <w:rPr>
                <w:rFonts w:ascii="宋体" w:hAnsi="宋体" w:hint="eastAsia"/>
                <w:sz w:val="24"/>
                <w:szCs w:val="24"/>
              </w:rPr>
              <w:t>07</w:t>
            </w:r>
          </w:p>
        </w:tc>
        <w:tc>
          <w:tcPr>
            <w:tcW w:w="1659" w:type="dxa"/>
          </w:tcPr>
          <w:p w:rsidR="004B0DB9" w:rsidRPr="00A91986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A91986">
              <w:rPr>
                <w:rFonts w:ascii="宋体" w:hAnsi="宋体" w:hint="eastAsia"/>
                <w:sz w:val="24"/>
                <w:szCs w:val="24"/>
              </w:rPr>
              <w:t>理学院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31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继续教育</w:t>
            </w:r>
          </w:p>
        </w:tc>
      </w:tr>
      <w:tr w:rsidR="004B0DB9" w:rsidTr="004B0DB9">
        <w:tc>
          <w:tcPr>
            <w:tcW w:w="1659" w:type="dxa"/>
          </w:tcPr>
          <w:p w:rsidR="004B0DB9" w:rsidRPr="00C57AC9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C57AC9">
              <w:rPr>
                <w:rFonts w:ascii="宋体" w:hAnsi="宋体" w:hint="eastAsia"/>
                <w:sz w:val="24"/>
                <w:szCs w:val="24"/>
              </w:rPr>
              <w:t>08</w:t>
            </w:r>
          </w:p>
        </w:tc>
        <w:tc>
          <w:tcPr>
            <w:tcW w:w="1659" w:type="dxa"/>
          </w:tcPr>
          <w:p w:rsidR="004B0DB9" w:rsidRPr="00C57AC9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C57AC9">
              <w:rPr>
                <w:rFonts w:ascii="宋体" w:hAnsi="宋体" w:hint="eastAsia"/>
                <w:sz w:val="24"/>
                <w:szCs w:val="24"/>
              </w:rPr>
              <w:t>通信学院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33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人艺数媒</w:t>
            </w:r>
          </w:p>
        </w:tc>
      </w:tr>
      <w:tr w:rsidR="004B0DB9" w:rsidTr="004B0DB9">
        <w:tc>
          <w:tcPr>
            <w:tcW w:w="1659" w:type="dxa"/>
          </w:tcPr>
          <w:p w:rsidR="004B0DB9" w:rsidRPr="00C57AC9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C57AC9">
              <w:rPr>
                <w:rFonts w:ascii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4B0DB9" w:rsidRPr="00C57AC9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C57AC9">
              <w:rPr>
                <w:rFonts w:ascii="宋体" w:hAnsi="宋体" w:hint="eastAsia"/>
                <w:sz w:val="24"/>
                <w:szCs w:val="24"/>
              </w:rPr>
              <w:t>外国语学院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34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D6E83">
              <w:rPr>
                <w:rFonts w:ascii="宋体" w:hAnsi="宋体" w:hint="eastAsia"/>
                <w:sz w:val="24"/>
                <w:szCs w:val="24"/>
              </w:rPr>
              <w:t>法学院</w:t>
            </w:r>
          </w:p>
        </w:tc>
      </w:tr>
      <w:tr w:rsidR="004B0DB9" w:rsidTr="004B0DB9">
        <w:tc>
          <w:tcPr>
            <w:tcW w:w="1659" w:type="dxa"/>
          </w:tcPr>
          <w:p w:rsidR="004B0DB9" w:rsidRPr="00D41A7A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41A7A">
              <w:rPr>
                <w:rFonts w:ascii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1659" w:type="dxa"/>
          </w:tcPr>
          <w:p w:rsidR="004B0DB9" w:rsidRPr="00D41A7A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D41A7A">
              <w:rPr>
                <w:rFonts w:ascii="宋体" w:hAnsi="宋体" w:hint="eastAsia"/>
                <w:sz w:val="24"/>
                <w:szCs w:val="24"/>
              </w:rPr>
              <w:t>会计学院</w:t>
            </w: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659" w:type="dxa"/>
          </w:tcPr>
          <w:p w:rsidR="004B0DB9" w:rsidRPr="00DD6E83" w:rsidRDefault="004B0DB9" w:rsidP="004B0DB9">
            <w:pPr>
              <w:autoSpaceDN w:val="0"/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:rsidR="004B0DB9" w:rsidRDefault="004B0DB9" w:rsidP="004B0DB9">
      <w:pPr>
        <w:autoSpaceDN w:val="0"/>
        <w:spacing w:line="360" w:lineRule="auto"/>
        <w:jc w:val="left"/>
        <w:rPr>
          <w:rFonts w:ascii="宋体" w:hAnsi="宋体" w:hint="eastAsia"/>
          <w:sz w:val="24"/>
          <w:szCs w:val="24"/>
        </w:rPr>
      </w:pPr>
    </w:p>
    <w:p w:rsidR="00687414" w:rsidRPr="00687414" w:rsidRDefault="00687414"/>
    <w:sectPr w:rsidR="00687414" w:rsidRPr="006874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B2A" w:rsidRDefault="00826B2A" w:rsidP="00BF6027">
      <w:r>
        <w:separator/>
      </w:r>
    </w:p>
  </w:endnote>
  <w:endnote w:type="continuationSeparator" w:id="0">
    <w:p w:rsidR="00826B2A" w:rsidRDefault="00826B2A" w:rsidP="00BF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B2A" w:rsidRDefault="00826B2A" w:rsidP="00BF6027">
      <w:r>
        <w:separator/>
      </w:r>
    </w:p>
  </w:footnote>
  <w:footnote w:type="continuationSeparator" w:id="0">
    <w:p w:rsidR="00826B2A" w:rsidRDefault="00826B2A" w:rsidP="00BF60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414"/>
    <w:rsid w:val="00260454"/>
    <w:rsid w:val="00457A64"/>
    <w:rsid w:val="004B0DB9"/>
    <w:rsid w:val="00687414"/>
    <w:rsid w:val="00826B2A"/>
    <w:rsid w:val="00A72CB1"/>
    <w:rsid w:val="00BF6027"/>
    <w:rsid w:val="00ED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B23EAB-3601-4D42-9B12-95D91C2A2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41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0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02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60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027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39"/>
    <w:rsid w:val="004B0D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忆</dc:creator>
  <cp:keywords/>
  <dc:description/>
  <cp:lastModifiedBy>施翔</cp:lastModifiedBy>
  <cp:revision>6</cp:revision>
  <dcterms:created xsi:type="dcterms:W3CDTF">2021-08-27T08:23:00Z</dcterms:created>
  <dcterms:modified xsi:type="dcterms:W3CDTF">2022-08-30T06:06:00Z</dcterms:modified>
</cp:coreProperties>
</file>