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A3808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left"/>
        <w:textAlignment w:val="baseline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snapToGrid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snapToGrid/>
          <w:color w:val="000000"/>
          <w:kern w:val="2"/>
          <w:sz w:val="32"/>
          <w:szCs w:val="32"/>
          <w:lang w:val="en-US" w:eastAsia="zh-CN" w:bidi="ar"/>
        </w:rPr>
        <w:t>2</w:t>
      </w:r>
    </w:p>
    <w:p w14:paraId="6AEB9A7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left="0" w:right="0"/>
        <w:jc w:val="left"/>
        <w:textAlignment w:val="baseline"/>
        <w:rPr>
          <w:rFonts w:hint="default" w:ascii="Times New Roman" w:hAnsi="Times New Roman" w:eastAsia="Arial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5DADCA6E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 w:bidi="ar"/>
        </w:rPr>
        <w:t>第五届长三角民办高校教师教学技能大赛</w:t>
      </w:r>
    </w:p>
    <w:p w14:paraId="3BF7CE45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 w:bidi="ar"/>
        </w:rPr>
        <w:t>报名材料清单</w:t>
      </w:r>
    </w:p>
    <w:bookmarkEnd w:id="0"/>
    <w:p w14:paraId="38689B6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left="0" w:right="0"/>
        <w:jc w:val="left"/>
        <w:textAlignment w:val="baseline"/>
        <w:rPr>
          <w:rFonts w:hint="default" w:ascii="Times New Roman" w:hAnsi="Times New Roman" w:eastAsia="Arial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289A894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凡经所在省（市）教育行政部门推荐，进入本届民办高校教师教学技能大赛决赛环节的教师，须提交以下报名材料（均为电子材料）。除前三项材料外，其余参赛材料的内容中均不得出现选手姓名、学校、地区等相关信息。具体提交要求如下：</w:t>
      </w:r>
    </w:p>
    <w:p w14:paraId="103B0B2D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参赛教师申报表。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按格式在报名系统中填写，系统生成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"/>
        </w:rPr>
        <w:t>PDF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版本后，加盖单位公章扫描上传至报名系统。</w:t>
      </w:r>
    </w:p>
    <w:p w14:paraId="59766105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身份证扫描件。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参赛教师有效身份证的正反面扫描件，提交格式为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"/>
        </w:rPr>
        <w:t>PDF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。</w:t>
      </w:r>
    </w:p>
    <w:p w14:paraId="100E9F7D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高校教师资格证扫描件。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参赛教师的高校教师资格件扫描件，提交格式为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"/>
        </w:rPr>
        <w:t>PDF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。</w:t>
      </w:r>
    </w:p>
    <w:p w14:paraId="5F8B80F5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课程实施大纲。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大纲应体现“以学生发展为中心”的教学理念，设计范围为整门课程（非其中节选的课程单元），包括课程描述、课程简介、教师教育理念、课程目标、课程内容、课程计划等模块，尤其须明确授课时间、授课地点、课程计划，课程实施大纲示例详见附件。</w:t>
      </w:r>
    </w:p>
    <w:p w14:paraId="2EF3C956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大纲具体格式不做统一要求，教师可结合学科特点、课程类别及个人教学风格自行设计撰写。课程实施大纲中体现对课程思政的思考与教学设计，提交格式为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"/>
        </w:rPr>
        <w:t>PDF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。</w:t>
      </w:r>
    </w:p>
    <w:p w14:paraId="3E3A2DA8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Times New Roman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课堂教学实录视频。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录制课堂教学视频，时长为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"/>
        </w:rPr>
        <w:t>1-2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课时单元（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"/>
        </w:rPr>
        <w:t>45/90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分钟），视频格式为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"/>
        </w:rPr>
        <w:t>MP4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，视频文件大小不超过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"/>
        </w:rPr>
        <w:t>2GB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，无剪辑。课堂教学视频中的教学内容应相对完整，能体现某一个知识点的教学过程。</w:t>
      </w:r>
    </w:p>
    <w:p w14:paraId="304A5C26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6.</w:t>
      </w:r>
      <w:r>
        <w:rPr>
          <w:rFonts w:hint="eastAsia" w:ascii="仿宋_GB2312" w:hAnsi="Times New Roman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教案设计。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按格式要求填写，该教案与课堂教学实录视频相配套，提交格式为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"/>
        </w:rPr>
        <w:t>PDF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。</w:t>
      </w:r>
    </w:p>
    <w:p w14:paraId="3B7DEF8E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Times New Roman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教学创新报告。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本报告应基于真实课堂的教学实践经验，体现“以学生发展为中心”总原则，展示教师自身的教学实践探索创新与反思。聚焦教学实践中的真实“问题”，呈现如何通过课程内容的重构、教学方法的创新、教学环境的创设、教学评价的改革等策略解决实际教学问题。现场评审环节需提交该报告的汇报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"/>
        </w:rPr>
        <w:t>PPT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（纸质版）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份。</w:t>
      </w:r>
    </w:p>
    <w:p w14:paraId="3F3BFBE3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 w:firstLine="600" w:firstLineChars="200"/>
        <w:jc w:val="both"/>
        <w:textAlignment w:val="baseline"/>
        <w:rPr>
          <w:rFonts w:hint="eastAsia" w:ascii="仿宋" w:hAnsi="仿宋" w:eastAsia="仿宋" w:cs="Arial"/>
          <w:color w:val="000000"/>
          <w:sz w:val="30"/>
          <w:szCs w:val="30"/>
        </w:rPr>
      </w:pPr>
      <w:r>
        <w:rPr>
          <w:rFonts w:hint="eastAsia" w:ascii="仿宋" w:hAnsi="仿宋" w:eastAsia="仿宋" w:cs="Arial"/>
          <w:snapToGrid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65BE346F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 w:firstLine="600" w:firstLineChars="200"/>
        <w:jc w:val="both"/>
        <w:textAlignment w:val="baseline"/>
        <w:rPr>
          <w:rFonts w:hint="eastAsia" w:ascii="仿宋" w:hAnsi="仿宋" w:eastAsia="仿宋" w:cs="Arial"/>
          <w:color w:val="000000"/>
          <w:sz w:val="30"/>
          <w:szCs w:val="30"/>
        </w:rPr>
      </w:pPr>
      <w:r>
        <w:rPr>
          <w:rFonts w:hint="eastAsia" w:ascii="仿宋" w:hAnsi="仿宋" w:eastAsia="仿宋" w:cs="Arial"/>
          <w:snapToGrid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180C0C7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3D1A4DA">
      <w:pPr>
        <w:rPr>
          <w:rFonts w:hint="default" w:ascii="Times New Roman" w:hAnsi="Times New Roman" w:eastAsia="仿宋_GB2312" w:cs="Times New Roman"/>
          <w:color w:val="000000"/>
          <w:sz w:val="21"/>
          <w:szCs w:val="21"/>
        </w:rPr>
        <w:sectPr>
          <w:pgSz w:w="12580" w:h="16100"/>
          <w:pgMar w:top="1368" w:right="1887" w:bottom="1347" w:left="1887" w:header="1" w:footer="1040" w:gutter="0"/>
          <w:cols w:space="425" w:num="1"/>
          <w:docGrid w:type="lines" w:linePitch="312" w:charSpace="0"/>
        </w:sectPr>
      </w:pPr>
    </w:p>
    <w:p w14:paraId="6F95E8F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20" w:lineRule="exact"/>
        <w:ind w:left="0" w:right="0"/>
        <w:jc w:val="left"/>
        <w:textAlignment w:val="baseline"/>
        <w:rPr>
          <w:rFonts w:hint="eastAsia" w:ascii="黑体" w:hAnsi="宋体" w:eastAsia="黑体" w:cs="Arial"/>
          <w:color w:val="000000"/>
          <w:sz w:val="32"/>
          <w:szCs w:val="32"/>
        </w:rPr>
      </w:pPr>
      <w:r>
        <w:rPr>
          <w:rFonts w:hint="eastAsia" w:ascii="黑体" w:hAnsi="宋体" w:eastAsia="黑体" w:cs="Arial"/>
          <w:snapToGrid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49EB85EA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color w:val="000000"/>
          <w:kern w:val="2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38"/>
          <w:szCs w:val="38"/>
          <w:lang w:val="en-US" w:eastAsia="zh-CN" w:bidi="ar"/>
        </w:rPr>
        <w:t>第五届长三角民办高校教师教学技能大赛</w:t>
      </w:r>
    </w:p>
    <w:p w14:paraId="5EF857D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Arial" w:hAnsi="Arial" w:eastAsia="方正小标宋简体" w:cs="Arial"/>
          <w:bCs/>
          <w:color w:val="00000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0"/>
          <w:sz w:val="38"/>
          <w:szCs w:val="38"/>
          <w:lang w:val="en-US" w:eastAsia="zh-CN" w:bidi="ar"/>
        </w:rPr>
        <w:t>课程实施大纲示例</w:t>
      </w:r>
    </w:p>
    <w:p w14:paraId="3886828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Arial" w:hAnsi="Arial" w:eastAsia="方正小标宋简体" w:cs="Arial"/>
          <w:bCs/>
          <w:color w:val="000000"/>
          <w:sz w:val="36"/>
          <w:szCs w:val="36"/>
        </w:rPr>
      </w:pPr>
      <w:r>
        <w:rPr>
          <w:rFonts w:hint="default" w:ascii="Arial" w:hAnsi="Arial" w:eastAsia="方正小标宋简体" w:cs="Arial"/>
          <w:bCs/>
          <w:snapToGrid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 w14:paraId="7ED747B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480" w:lineRule="exact"/>
        <w:ind w:left="0" w:firstLine="600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</w:rPr>
        <w:t>课程描述</w:t>
      </w:r>
    </w:p>
    <w:p w14:paraId="1E52716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left="0" w:right="0" w:firstLine="60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0"/>
          <w:szCs w:val="30"/>
          <w:lang w:val="en-US" w:eastAsia="zh-CN" w:bidi="ar"/>
        </w:rPr>
        <w:t>课程名称（中文）：</w:t>
      </w:r>
    </w:p>
    <w:p w14:paraId="065D5DF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left="0" w:right="0" w:firstLine="60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0"/>
          <w:szCs w:val="30"/>
          <w:lang w:val="en-US" w:eastAsia="zh-CN" w:bidi="ar"/>
        </w:rPr>
        <w:t>课程名称（英文）：</w:t>
      </w:r>
    </w:p>
    <w:p w14:paraId="3208E53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left="0" w:right="0" w:firstLine="60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0"/>
          <w:szCs w:val="30"/>
          <w:lang w:val="en-US" w:eastAsia="zh-CN" w:bidi="ar"/>
        </w:rPr>
        <w:t>周学时：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0"/>
          <w:szCs w:val="30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0"/>
          <w:szCs w:val="30"/>
          <w:lang w:val="en-US" w:eastAsia="zh-CN" w:bidi="ar"/>
        </w:rPr>
        <w:t>总学时：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0"/>
          <w:szCs w:val="30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0"/>
          <w:szCs w:val="30"/>
          <w:lang w:val="en-US" w:eastAsia="zh-CN" w:bidi="ar"/>
        </w:rPr>
        <w:t>学分：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0"/>
          <w:szCs w:val="30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0"/>
          <w:szCs w:val="30"/>
          <w:lang w:val="en-US" w:eastAsia="zh-CN" w:bidi="ar"/>
        </w:rPr>
        <w:t>先修课程：</w:t>
      </w:r>
    </w:p>
    <w:p w14:paraId="0857EE75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left="0" w:right="0" w:firstLine="60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snapToGrid/>
          <w:color w:val="000000"/>
          <w:kern w:val="2"/>
          <w:sz w:val="30"/>
          <w:szCs w:val="30"/>
          <w:lang w:val="en-US" w:eastAsia="zh-CN" w:bidi="ar"/>
        </w:rPr>
        <w:t>授课对象：</w:t>
      </w:r>
    </w:p>
    <w:p w14:paraId="5B9F57E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480" w:lineRule="exact"/>
        <w:ind w:left="0" w:firstLine="600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</w:rPr>
        <w:t>课程简介</w:t>
      </w:r>
    </w:p>
    <w:p w14:paraId="2C0B6B0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480" w:lineRule="exact"/>
        <w:ind w:left="0" w:firstLine="600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</w:rPr>
        <w:t>教师教育理念</w:t>
      </w:r>
    </w:p>
    <w:p w14:paraId="03C1D95A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480" w:lineRule="exact"/>
        <w:ind w:left="0" w:firstLine="600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</w:rPr>
        <w:t>课程目标</w:t>
      </w:r>
    </w:p>
    <w:p w14:paraId="074BDBC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480" w:lineRule="exact"/>
        <w:ind w:left="0" w:firstLine="600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</w:rPr>
        <w:t>课程内容</w:t>
      </w:r>
    </w:p>
    <w:p w14:paraId="2CE7D2B6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480" w:lineRule="exact"/>
        <w:ind w:left="0" w:firstLine="600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</w:rPr>
        <w:t>课程计划</w:t>
      </w:r>
    </w:p>
    <w:p w14:paraId="0BEDF9C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480" w:lineRule="exact"/>
        <w:ind w:left="0" w:firstLine="600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</w:rPr>
        <w:t>学习评价</w:t>
      </w:r>
    </w:p>
    <w:p w14:paraId="17E50EB9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480" w:lineRule="exact"/>
        <w:ind w:left="0" w:firstLine="600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</w:rPr>
        <w:t>课程要求</w:t>
      </w:r>
    </w:p>
    <w:p w14:paraId="20AFAC6D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480" w:lineRule="exact"/>
        <w:ind w:left="0" w:firstLine="600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</w:rPr>
        <w:t>课程规范</w:t>
      </w:r>
    </w:p>
    <w:p w14:paraId="4E9E25A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480" w:lineRule="exact"/>
        <w:ind w:left="0" w:firstLine="600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</w:rPr>
        <w:t>参考资料</w:t>
      </w:r>
    </w:p>
    <w:p w14:paraId="52692C7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480" w:lineRule="exact"/>
        <w:ind w:left="0" w:firstLine="600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</w:rPr>
        <w:t>其他需要说明的事宜</w:t>
      </w:r>
    </w:p>
    <w:p w14:paraId="16FCB9C2">
      <w:pPr>
        <w:pStyle w:val="5"/>
        <w:keepNext w:val="0"/>
        <w:keepLines w:val="0"/>
        <w:widowControl/>
        <w:suppressLineNumbers w:val="0"/>
        <w:spacing w:line="480" w:lineRule="exact"/>
        <w:ind w:left="0" w:firstLine="0" w:firstLineChars="0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  <w:t xml:space="preserve"> </w:t>
      </w:r>
    </w:p>
    <w:p w14:paraId="78CAA001">
      <w:pPr>
        <w:pStyle w:val="5"/>
        <w:keepNext w:val="0"/>
        <w:keepLines w:val="0"/>
        <w:widowControl/>
        <w:suppressLineNumbers w:val="0"/>
        <w:spacing w:line="480" w:lineRule="exact"/>
        <w:ind w:left="0" w:firstLine="0" w:firstLineChars="0"/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</w:rPr>
        <w:t xml:space="preserve"> </w:t>
      </w:r>
    </w:p>
    <w:p w14:paraId="5FE7B653">
      <w:pPr>
        <w:pStyle w:val="5"/>
        <w:keepNext w:val="0"/>
        <w:keepLines w:val="0"/>
        <w:widowControl/>
        <w:suppressLineNumbers w:val="0"/>
        <w:spacing w:line="360" w:lineRule="auto"/>
        <w:ind w:left="0" w:firstLine="0" w:firstLineChars="0"/>
        <w:rPr>
          <w:rFonts w:hint="eastAsia" w:ascii="仿宋" w:hAnsi="仿宋" w:eastAsia="仿宋" w:cs="Times New Roman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color w:val="000000"/>
          <w:sz w:val="24"/>
          <w:szCs w:val="24"/>
        </w:rPr>
        <w:t xml:space="preserve"> </w:t>
      </w:r>
    </w:p>
    <w:p w14:paraId="4961753A">
      <w:pPr>
        <w:pStyle w:val="5"/>
        <w:keepNext w:val="0"/>
        <w:keepLines w:val="0"/>
        <w:widowControl/>
        <w:suppressLineNumbers w:val="0"/>
        <w:spacing w:line="360" w:lineRule="auto"/>
        <w:ind w:left="0" w:firstLine="0" w:firstLineChars="0"/>
        <w:rPr>
          <w:rFonts w:hint="eastAsia" w:ascii="仿宋" w:hAnsi="仿宋" w:eastAsia="仿宋" w:cs="Times New Roman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color w:val="000000"/>
          <w:sz w:val="24"/>
          <w:szCs w:val="24"/>
        </w:rPr>
        <w:t xml:space="preserve"> </w:t>
      </w:r>
    </w:p>
    <w:p w14:paraId="466013E8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color w:val="000000"/>
          <w:kern w:val="2"/>
          <w:sz w:val="38"/>
          <w:szCs w:val="38"/>
        </w:rPr>
      </w:pPr>
      <w:r>
        <w:rPr>
          <w:rFonts w:hint="default" w:ascii="Times New Roman" w:hAnsi="Times New Roman" w:eastAsia="方正小标宋简体" w:cs="Times New Roman"/>
          <w:bCs/>
          <w:snapToGrid/>
          <w:color w:val="000000"/>
          <w:kern w:val="2"/>
          <w:sz w:val="38"/>
          <w:szCs w:val="38"/>
          <w:lang w:val="en-US" w:eastAsia="zh-CN" w:bidi="ar"/>
        </w:rPr>
        <w:t xml:space="preserve"> </w:t>
      </w:r>
    </w:p>
    <w:p w14:paraId="612BFDB8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snapToGrid/>
          <w:color w:val="000000"/>
          <w:kern w:val="2"/>
          <w:sz w:val="38"/>
          <w:szCs w:val="38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/>
          <w:snapToGrid/>
          <w:color w:val="000000"/>
          <w:kern w:val="2"/>
          <w:sz w:val="38"/>
          <w:szCs w:val="38"/>
          <w:lang w:val="en-US" w:eastAsia="zh-CN" w:bidi="ar"/>
        </w:rPr>
        <w:t xml:space="preserve"> </w:t>
      </w:r>
    </w:p>
    <w:p w14:paraId="031C2A47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snapToGrid/>
          <w:color w:val="000000"/>
          <w:kern w:val="2"/>
          <w:sz w:val="38"/>
          <w:szCs w:val="38"/>
          <w:lang w:val="en-US" w:eastAsia="zh-CN" w:bidi="ar"/>
        </w:rPr>
      </w:pPr>
    </w:p>
    <w:p w14:paraId="3F567F0B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color w:val="000000"/>
          <w:kern w:val="2"/>
          <w:sz w:val="38"/>
          <w:szCs w:val="38"/>
        </w:rPr>
      </w:pPr>
      <w:r>
        <w:rPr>
          <w:rFonts w:hint="default" w:ascii="Times New Roman" w:hAnsi="Times New Roman" w:eastAsia="方正小标宋简体" w:cs="Times New Roman"/>
          <w:bCs/>
          <w:snapToGrid/>
          <w:color w:val="000000"/>
          <w:kern w:val="2"/>
          <w:sz w:val="38"/>
          <w:szCs w:val="38"/>
          <w:lang w:val="en-US" w:eastAsia="zh-CN" w:bidi="ar"/>
        </w:rPr>
        <w:t xml:space="preserve"> </w:t>
      </w:r>
    </w:p>
    <w:p w14:paraId="6EAB62DF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color w:val="000000"/>
          <w:kern w:val="2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38"/>
          <w:szCs w:val="38"/>
          <w:lang w:val="en-US" w:eastAsia="zh-CN" w:bidi="ar"/>
        </w:rPr>
        <w:t>第五届长三角民办高校教师教学技能大赛</w:t>
      </w:r>
    </w:p>
    <w:p w14:paraId="5AC89879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Cs/>
          <w:color w:val="000000"/>
          <w:kern w:val="2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38"/>
          <w:szCs w:val="38"/>
          <w:lang w:val="en-US" w:eastAsia="zh-CN" w:bidi="ar"/>
        </w:rPr>
        <w:t>教案设计表</w:t>
      </w:r>
    </w:p>
    <w:p w14:paraId="5A23741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8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8"/>
        <w:gridCol w:w="3239"/>
        <w:gridCol w:w="2023"/>
      </w:tblGrid>
      <w:tr w14:paraId="4DD38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D0AA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4" w:beforeAutospacing="0" w:after="0" w:afterAutospacing="0"/>
              <w:ind w:left="105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-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课程名称：</w:t>
            </w:r>
          </w:p>
        </w:tc>
      </w:tr>
      <w:tr w14:paraId="54A3D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A1F5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/>
              <w:ind w:left="105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本次教学主题（章、节）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</w:t>
            </w:r>
          </w:p>
        </w:tc>
      </w:tr>
      <w:tr w14:paraId="6806B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8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C51A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left="105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教学对象（专业、年级）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</w:t>
            </w:r>
          </w:p>
        </w:tc>
      </w:tr>
      <w:tr w14:paraId="26CC3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B73D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/>
              <w:ind w:left="105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-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教学目标：</w:t>
            </w:r>
          </w:p>
        </w:tc>
      </w:tr>
      <w:tr w14:paraId="1D943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8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515E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/>
              <w:ind w:left="105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-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教学重点、难点：</w:t>
            </w:r>
          </w:p>
        </w:tc>
      </w:tr>
      <w:tr w14:paraId="26B91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0637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3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教师教学活动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083F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3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学生学习活动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AC6C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3" w:beforeAutospacing="0" w:after="0" w:afterAutospacing="0"/>
              <w:ind w:left="567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设计说明</w:t>
            </w:r>
          </w:p>
        </w:tc>
      </w:tr>
      <w:tr w14:paraId="5923B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C12D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4" w:beforeAutospacing="0" w:after="0" w:afterAutospacing="0"/>
              <w:ind w:left="95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25FA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4" w:beforeAutospacing="0" w:after="0" w:afterAutospacing="0"/>
              <w:ind w:left="95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D39B3C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</w:pPr>
          </w:p>
        </w:tc>
      </w:tr>
      <w:tr w14:paraId="26175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  <w:jc w:val="center"/>
        </w:trPr>
        <w:tc>
          <w:tcPr>
            <w:tcW w:w="8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88115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/>
              <w:ind w:left="105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snapToGrid/>
                <w:color w:val="000000"/>
                <w:spacing w:val="-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教学反思：</w:t>
            </w:r>
          </w:p>
        </w:tc>
      </w:tr>
    </w:tbl>
    <w:p w14:paraId="7CAA705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1425016">
      <w:r>
        <w:rPr>
          <w:rFonts w:hint="default" w:ascii="Times New Roman" w:hAnsi="Times New Roman" w:eastAsia="Arial" w:cs="Times New Roman"/>
          <w:color w:val="000000"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9F488E-376E-467A-9501-894EAFCD0B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2A78F200-A05D-48C1-B5EB-755BCDDE77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88FC1E-D1C7-4F74-9D0D-FD47C8A8C0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0430139-7E3F-4A84-A215-0FB4D3E9F3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63E7D39-8588-4EA7-9C28-ACD6833AFB0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17D4A"/>
    <w:multiLevelType w:val="multilevel"/>
    <w:tmpl w:val="89517D4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4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hidden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Arial" w:hAnsi="Arial" w:cs="Arial"/>
      <w:snapToGrid/>
      <w:color w:val="000000"/>
      <w:kern w:val="0"/>
      <w:sz w:val="21"/>
      <w:szCs w:val="21"/>
      <w:lang w:val="en-US" w:eastAsia="zh-CN" w:bidi="ar"/>
    </w:rPr>
  </w:style>
  <w:style w:type="paragraph" w:customStyle="1" w:styleId="5">
    <w:name w:val="List Paragraph"/>
    <w:basedOn w:val="1"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 w:firstLine="420" w:firstLineChars="200"/>
      <w:jc w:val="left"/>
      <w:textAlignment w:val="baseline"/>
    </w:pPr>
    <w:rPr>
      <w:rFonts w:hint="default" w:ascii="Calibri" w:hAnsi="Calibri" w:eastAsia="Arial" w:cs="Times New Roman"/>
      <w:snapToGrid/>
      <w:color w:val="000000"/>
      <w:kern w:val="0"/>
      <w:sz w:val="21"/>
      <w:szCs w:val="21"/>
      <w:lang w:val="en-US" w:eastAsia="zh-CN" w:bidi="ar"/>
    </w:rPr>
  </w:style>
  <w:style w:type="table" w:customStyle="1" w:styleId="6">
    <w:name w:val="Table Normal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2025-08-28T14:43:22Z</dcterms:created>
  <dc:creator>zhaojj</dc:creator>
  <cp:lastModifiedBy>礼拜五的小森林</cp:lastModifiedBy>
  <dcterms:modified xsi:type="dcterms:W3CDTF">2025-08-28T14:44:12Z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eyJoZGlkIjoiMjViMDViMTBjZDcyZGY4M2NlMDU0YWJiZDg5NWM2ODkiLCJ1c2VySWQiOiI1MzY4NDk1MDcifQ==</vt:lpwstr>
  </property>
  <property fmtid="{D5CDD505-2E9C-101B-9397-08002B2CF9AE}" pid="4" name="ICV">
    <vt:lpwstr>221133ADF2E948049047099FE9EDE23A_12</vt:lpwstr>
  </property>
</Properties>
</file>