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F00E">
      <w:pPr>
        <w:jc w:val="center"/>
        <w:rPr>
          <w:rFonts w:hint="eastAsia" w:ascii="宋体" w:hAnsi="宋体" w:eastAsia="宋体" w:cs="Cambria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杭州电子</w:t>
      </w:r>
      <w:r>
        <w:rPr>
          <w:rFonts w:hint="eastAsia" w:ascii="宋体" w:hAnsi="宋体" w:eastAsia="宋体" w:cs="Cambria"/>
          <w:sz w:val="44"/>
          <w:szCs w:val="44"/>
        </w:rPr>
        <w:t>科技大学信息工程学院</w:t>
      </w:r>
    </w:p>
    <w:p w14:paraId="64A20267">
      <w:pPr>
        <w:jc w:val="center"/>
        <w:rPr>
          <w:rFonts w:hint="eastAsia" w:ascii="宋体" w:hAnsi="宋体" w:eastAsia="宋体" w:cs="Cambria"/>
          <w:sz w:val="44"/>
          <w:szCs w:val="44"/>
        </w:rPr>
      </w:pPr>
      <w:r>
        <w:rPr>
          <w:rFonts w:hint="eastAsia" w:ascii="宋体" w:hAnsi="宋体" w:eastAsia="宋体" w:cs="Cambria"/>
          <w:sz w:val="44"/>
          <w:szCs w:val="44"/>
        </w:rPr>
        <w:t>“纪念长征胜利90周年”</w:t>
      </w:r>
      <w:bookmarkStart w:id="1" w:name="_GoBack"/>
      <w:bookmarkEnd w:id="1"/>
      <w:r>
        <w:rPr>
          <w:rFonts w:hint="eastAsia" w:ascii="宋体" w:hAnsi="宋体" w:eastAsia="宋体" w:cs="Cambria"/>
          <w:sz w:val="44"/>
          <w:szCs w:val="44"/>
        </w:rPr>
        <w:t>第一届趣味运动会报名通知</w:t>
      </w:r>
    </w:p>
    <w:p w14:paraId="364327E6">
      <w:pPr>
        <w:rPr>
          <w:rFonts w:hint="eastAsia" w:ascii="宋体" w:hAnsi="宋体" w:eastAsia="宋体"/>
          <w:sz w:val="44"/>
          <w:szCs w:val="44"/>
        </w:rPr>
      </w:pPr>
    </w:p>
    <w:p w14:paraId="495E6D68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一、</w:t>
      </w:r>
      <w:r>
        <w:rPr>
          <w:rFonts w:hint="eastAsia" w:ascii="宋体" w:hAnsi="宋体" w:eastAsia="宋体"/>
          <w:b/>
          <w:bCs/>
          <w:sz w:val="32"/>
          <w:szCs w:val="32"/>
        </w:rPr>
        <w:t>活动简介</w:t>
      </w:r>
    </w:p>
    <w:p w14:paraId="46981A3A">
      <w:pPr>
        <w:pStyle w:val="8"/>
        <w:spacing w:line="540" w:lineRule="exact"/>
        <w:ind w:firstLine="56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今年正值长征胜利90周年，为响应长征精神，弘扬健康向上的校园文化，杭州电子科技大学信息工程学院特举办第一届趣味运动会。我们将以长征精神为旗帜，把不畏艰难、坚韧不拔的红色基因融入活动的每一刻。</w:t>
      </w:r>
    </w:p>
    <w:p w14:paraId="54330F0B">
      <w:pPr>
        <w:pStyle w:val="8"/>
        <w:spacing w:line="540" w:lineRule="exact"/>
        <w:ind w:firstLine="56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本次趣味运动会旨在激发大家的运动热情，增强身体素质，展示我院学子和教工积极进取、勇于拼搏的精神风貌。设置多项富有趣味性的个人项目，适合不同运动基础的人群参与。无论你是健身达人还是运动新手，都能在这里找到属于自己的挑战与乐趣，在活动中感受长征的激情，在挑战中传承长征的信念。</w:t>
      </w:r>
    </w:p>
    <w:p w14:paraId="45D4E905">
      <w:pPr>
        <w:pStyle w:val="8"/>
        <w:spacing w:line="540" w:lineRule="exact"/>
        <w:ind w:firstLine="56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让我们一起走出教室、走向体育场，用长征精神激励自我，用汗水书写青春，用拼搏诠释梦想，让红色记忆在新时代的赛道上焕发光彩！</w:t>
      </w:r>
    </w:p>
    <w:p w14:paraId="13FC3E5C">
      <w:pPr>
        <w:pStyle w:val="8"/>
        <w:spacing w:line="540" w:lineRule="exact"/>
        <w:ind w:firstLine="560"/>
        <w:rPr>
          <w:rFonts w:hint="eastAsia" w:ascii="宋体" w:hAnsi="宋体" w:eastAsia="宋体"/>
          <w:sz w:val="28"/>
          <w:szCs w:val="32"/>
        </w:rPr>
      </w:pPr>
    </w:p>
    <w:p w14:paraId="4EF10538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二、</w:t>
      </w:r>
      <w:r>
        <w:rPr>
          <w:rFonts w:hint="eastAsia" w:ascii="宋体" w:hAnsi="宋体" w:eastAsia="宋体"/>
          <w:b/>
          <w:bCs/>
          <w:sz w:val="32"/>
          <w:szCs w:val="32"/>
        </w:rPr>
        <w:t>活动主题</w:t>
      </w:r>
    </w:p>
    <w:p w14:paraId="0F621F39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弘扬长征精神 青春逐梦赛场；</w:t>
      </w:r>
    </w:p>
    <w:p w14:paraId="42547412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sz w:val="28"/>
          <w:szCs w:val="28"/>
        </w:rPr>
      </w:pPr>
    </w:p>
    <w:p w14:paraId="3CF5B061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三、</w:t>
      </w:r>
      <w:r>
        <w:rPr>
          <w:rFonts w:hint="eastAsia" w:ascii="宋体" w:hAnsi="宋体" w:eastAsia="宋体"/>
          <w:b/>
          <w:bCs/>
          <w:sz w:val="32"/>
          <w:szCs w:val="32"/>
        </w:rPr>
        <w:t>组织单位</w:t>
      </w:r>
    </w:p>
    <w:p w14:paraId="387C4AE9">
      <w:pPr>
        <w:spacing w:line="5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主办单位：杭州电子科技大学信息工程学院体育运动委员会；</w:t>
      </w:r>
    </w:p>
    <w:p w14:paraId="1352A609">
      <w:pPr>
        <w:spacing w:line="5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承办单位：杭州电子科技大学信息工程学院体育教学部；</w:t>
      </w:r>
    </w:p>
    <w:p w14:paraId="64B8757E">
      <w:pPr>
        <w:spacing w:line="540" w:lineRule="exact"/>
        <w:ind w:firstLine="1400" w:firstLineChars="500"/>
        <w:rPr>
          <w:rFonts w:hint="eastAsia" w:ascii="宋体" w:hAnsi="宋体" w:eastAsia="宋体"/>
          <w:sz w:val="28"/>
          <w:szCs w:val="28"/>
        </w:rPr>
      </w:pPr>
      <w:bookmarkStart w:id="0" w:name="OLE_LINK1"/>
      <w:r>
        <w:rPr>
          <w:rFonts w:hint="eastAsia" w:ascii="宋体" w:hAnsi="宋体" w:eastAsia="宋体"/>
          <w:sz w:val="28"/>
          <w:szCs w:val="28"/>
        </w:rPr>
        <w:t>杭州电子科技大学信息工程学院</w:t>
      </w:r>
      <w:bookmarkEnd w:id="0"/>
      <w:r>
        <w:rPr>
          <w:rFonts w:hint="eastAsia" w:ascii="宋体" w:hAnsi="宋体" w:eastAsia="宋体"/>
          <w:sz w:val="28"/>
          <w:szCs w:val="28"/>
        </w:rPr>
        <w:t>团委；</w:t>
      </w:r>
    </w:p>
    <w:p w14:paraId="6413F4D2">
      <w:pPr>
        <w:spacing w:line="540" w:lineRule="exact"/>
        <w:ind w:firstLine="1400" w:firstLineChars="5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杭州电子科技大学信息工程学院工会；</w:t>
      </w:r>
    </w:p>
    <w:p w14:paraId="138054E4">
      <w:pPr>
        <w:tabs>
          <w:tab w:val="left" w:pos="7020"/>
        </w:tabs>
        <w:spacing w:line="5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协办单位：杭州电子科技大学信息工程学院武术</w:t>
      </w:r>
      <w:r>
        <w:rPr>
          <w:rFonts w:ascii="宋体" w:hAnsi="宋体" w:eastAsia="宋体"/>
          <w:sz w:val="28"/>
          <w:szCs w:val="28"/>
        </w:rPr>
        <w:t>社</w:t>
      </w:r>
      <w:r>
        <w:rPr>
          <w:rFonts w:hint="eastAsia" w:ascii="宋体" w:hAnsi="宋体" w:eastAsia="宋体"/>
          <w:sz w:val="28"/>
          <w:szCs w:val="28"/>
        </w:rPr>
        <w:t>；</w:t>
      </w:r>
      <w:r>
        <w:rPr>
          <w:rFonts w:hint="eastAsia" w:ascii="宋体" w:hAnsi="宋体" w:eastAsia="宋体"/>
          <w:sz w:val="28"/>
          <w:szCs w:val="28"/>
        </w:rPr>
        <w:tab/>
      </w:r>
    </w:p>
    <w:p w14:paraId="48B42884">
      <w:pPr>
        <w:tabs>
          <w:tab w:val="left" w:pos="7020"/>
        </w:tabs>
        <w:spacing w:line="540" w:lineRule="exact"/>
        <w:ind w:firstLine="1400" w:firstLineChars="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杭州电子科技大学信息工程学院跆拳道</w:t>
      </w:r>
      <w:r>
        <w:rPr>
          <w:rFonts w:ascii="宋体" w:hAnsi="宋体" w:eastAsia="宋体"/>
          <w:sz w:val="28"/>
          <w:szCs w:val="28"/>
        </w:rPr>
        <w:t>社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2F9D31C6">
      <w:pPr>
        <w:tabs>
          <w:tab w:val="left" w:pos="7020"/>
        </w:tabs>
        <w:spacing w:line="540" w:lineRule="exact"/>
        <w:ind w:firstLine="1400" w:firstLineChars="500"/>
        <w:jc w:val="left"/>
        <w:rPr>
          <w:rFonts w:hint="eastAsia" w:ascii="宋体" w:hAnsi="宋体" w:eastAsia="宋体"/>
          <w:sz w:val="28"/>
          <w:szCs w:val="28"/>
        </w:rPr>
      </w:pPr>
    </w:p>
    <w:p w14:paraId="3D457ACE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四、</w:t>
      </w:r>
      <w:r>
        <w:rPr>
          <w:rFonts w:hint="eastAsia" w:ascii="宋体" w:hAnsi="宋体" w:eastAsia="宋体"/>
          <w:b/>
          <w:bCs/>
          <w:sz w:val="32"/>
          <w:szCs w:val="32"/>
        </w:rPr>
        <w:t>参赛人员</w:t>
      </w:r>
    </w:p>
    <w:p w14:paraId="2D8511B8">
      <w:pPr>
        <w:spacing w:line="540" w:lineRule="exact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1.杭州电子科技大学信息工程学院全日制在校学生、在职教职工；</w:t>
      </w:r>
    </w:p>
    <w:p w14:paraId="6505945C">
      <w:pPr>
        <w:spacing w:line="540" w:lineRule="exact"/>
        <w:jc w:val="left"/>
        <w:rPr>
          <w:rFonts w:hint="eastAsia" w:ascii="宋体" w:hAnsi="宋体" w:eastAsia="宋体"/>
          <w:b/>
          <w:bCs/>
          <w:color w:val="EE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EE0000"/>
          <w:sz w:val="28"/>
          <w:szCs w:val="28"/>
        </w:rPr>
        <w:t>2.健康状况要求：为保证赛事安全、有序，有心血管等等疾病，不适合参加体育运动人员禁止参赛，若隐瞒身体状况导致不良后果的，责任自负。</w:t>
      </w:r>
    </w:p>
    <w:p w14:paraId="2219896E">
      <w:pPr>
        <w:spacing w:line="540" w:lineRule="exact"/>
        <w:rPr>
          <w:rFonts w:hint="eastAsia" w:ascii="宋体" w:hAnsi="宋体" w:eastAsia="宋体"/>
          <w:color w:val="FF0000"/>
          <w:sz w:val="32"/>
          <w:szCs w:val="32"/>
        </w:rPr>
      </w:pPr>
    </w:p>
    <w:p w14:paraId="48BA0C0A">
      <w:pPr>
        <w:spacing w:line="540" w:lineRule="exact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五、</w:t>
      </w:r>
      <w:r>
        <w:rPr>
          <w:rFonts w:hint="eastAsia" w:ascii="宋体" w:hAnsi="宋体" w:eastAsia="宋体"/>
          <w:b/>
          <w:bCs/>
          <w:sz w:val="32"/>
          <w:szCs w:val="32"/>
        </w:rPr>
        <w:t>活动地点及时间</w:t>
      </w:r>
    </w:p>
    <w:p w14:paraId="246CB5A0">
      <w:pPr>
        <w:spacing w:line="500" w:lineRule="exact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1.活动地点：</w:t>
      </w:r>
      <w:r>
        <w:rPr>
          <w:rFonts w:hint="eastAsia" w:ascii="宋体" w:hAnsi="宋体" w:eastAsia="宋体" w:cs="仿宋"/>
          <w:sz w:val="28"/>
          <w:szCs w:val="28"/>
        </w:rPr>
        <w:t>杭州电子科技大学信息工程学院湖畔体育馆2楼；</w:t>
      </w:r>
    </w:p>
    <w:p w14:paraId="7980745E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2.活动时间：2025年11月26日14：00——16：00；</w:t>
      </w:r>
    </w:p>
    <w:p w14:paraId="4FFD31A9">
      <w:pPr>
        <w:pStyle w:val="8"/>
        <w:spacing w:line="540" w:lineRule="exact"/>
        <w:ind w:left="720" w:hanging="720" w:firstLineChars="0"/>
        <w:rPr>
          <w:rFonts w:hint="eastAsia" w:ascii="宋体" w:hAnsi="宋体" w:eastAsia="宋体"/>
          <w:sz w:val="28"/>
          <w:szCs w:val="28"/>
        </w:rPr>
      </w:pPr>
    </w:p>
    <w:p w14:paraId="3F66EF72">
      <w:pPr>
        <w:pStyle w:val="8"/>
        <w:spacing w:line="540" w:lineRule="exact"/>
        <w:ind w:left="720" w:hanging="720" w:firstLineChars="0"/>
        <w:rPr>
          <w:rFonts w:hint="eastAsia" w:ascii="宋体" w:hAnsi="宋体" w:eastAsia="宋体" w:cs="楷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32"/>
          <w:szCs w:val="32"/>
        </w:rPr>
        <w:t>六、</w:t>
      </w:r>
      <w:r>
        <w:rPr>
          <w:rFonts w:hint="eastAsia" w:ascii="宋体" w:hAnsi="宋体" w:eastAsia="宋体"/>
          <w:b/>
          <w:bCs/>
          <w:sz w:val="32"/>
          <w:szCs w:val="32"/>
        </w:rPr>
        <w:t>活动报名</w:t>
      </w:r>
    </w:p>
    <w:p w14:paraId="6AFCB417">
      <w:pPr>
        <w:spacing w:line="540" w:lineRule="exact"/>
        <w:rPr>
          <w:rFonts w:hint="eastAsia" w:ascii="宋体" w:hAnsi="宋体" w:eastAsia="宋体"/>
          <w:color w:val="00B05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在杭州电子科技大学信息工程学院跆拳道</w:t>
      </w:r>
      <w:r>
        <w:rPr>
          <w:rFonts w:ascii="宋体" w:hAnsi="宋体" w:eastAsia="宋体"/>
          <w:sz w:val="28"/>
          <w:szCs w:val="28"/>
        </w:rPr>
        <w:t>社</w:t>
      </w:r>
      <w:r>
        <w:rPr>
          <w:rFonts w:hint="eastAsia" w:ascii="宋体" w:hAnsi="宋体" w:eastAsia="宋体"/>
          <w:sz w:val="28"/>
          <w:szCs w:val="28"/>
        </w:rPr>
        <w:t>推出的表单中或活动时间内在现场报名即可参与（线上报名仅放出部分名额）；</w:t>
      </w:r>
    </w:p>
    <w:p w14:paraId="7B95C1B9">
      <w:pPr>
        <w:rPr>
          <w:rFonts w:hint="eastAsia" w:ascii="宋体" w:hAnsi="宋体" w:eastAsia="宋体"/>
          <w:sz w:val="32"/>
          <w:szCs w:val="32"/>
        </w:rPr>
      </w:pPr>
    </w:p>
    <w:p w14:paraId="3B35E1A6"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七、活动内容</w:t>
      </w:r>
    </w:p>
    <w:p w14:paraId="1D1E787F">
      <w:pPr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活动一：长征武术招式模仿秀</w:t>
      </w:r>
    </w:p>
    <w:p w14:paraId="0E929B8D">
      <w:pPr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打卡要求：</w:t>
      </w:r>
    </w:p>
    <w:p w14:paraId="6ACDA153">
      <w:pPr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1.</w:t>
      </w:r>
      <w:r>
        <w:rPr>
          <w:rFonts w:ascii="宋体" w:hAnsi="宋体" w:eastAsia="宋体"/>
          <w:color w:val="000000"/>
          <w:sz w:val="28"/>
          <w:szCs w:val="28"/>
        </w:rPr>
        <w:t>工作人员在指定示范区完整展示“长征系列破风八刀”</w:t>
      </w:r>
      <w:r>
        <w:rPr>
          <w:rFonts w:hint="eastAsia" w:ascii="宋体" w:hAnsi="宋体" w:eastAsia="宋体"/>
          <w:color w:val="000000"/>
          <w:sz w:val="28"/>
          <w:szCs w:val="28"/>
        </w:rPr>
        <w:t>武术</w:t>
      </w:r>
      <w:r>
        <w:rPr>
          <w:rFonts w:ascii="宋体" w:hAnsi="宋体" w:eastAsia="宋体"/>
          <w:color w:val="000000"/>
          <w:sz w:val="28"/>
          <w:szCs w:val="28"/>
        </w:rPr>
        <w:t>动作，参与者在观察学习后，站于起点线后的模仿区等待指令；</w:t>
      </w:r>
    </w:p>
    <w:p w14:paraId="5DA6C160">
      <w:pPr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2.参与者</w:t>
      </w:r>
      <w:r>
        <w:rPr>
          <w:rFonts w:ascii="宋体" w:hAnsi="宋体" w:eastAsia="宋体"/>
          <w:color w:val="000000"/>
          <w:sz w:val="28"/>
          <w:szCs w:val="28"/>
        </w:rPr>
        <w:t>听到开始指令后，按顺序模仿整套动作，从起势、挥臂、格挡到收势，需连贯完成所有招式</w:t>
      </w:r>
      <w:r>
        <w:rPr>
          <w:rFonts w:hint="eastAsia" w:ascii="宋体" w:hAnsi="宋体" w:eastAsia="宋体"/>
          <w:color w:val="000000"/>
          <w:sz w:val="28"/>
          <w:szCs w:val="28"/>
        </w:rPr>
        <w:t>。</w:t>
      </w:r>
    </w:p>
    <w:p w14:paraId="4E493DA3">
      <w:pPr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3.</w:t>
      </w:r>
      <w:r>
        <w:rPr>
          <w:rFonts w:ascii="宋体" w:hAnsi="宋体" w:eastAsia="宋体"/>
          <w:color w:val="000000"/>
          <w:sz w:val="28"/>
          <w:szCs w:val="28"/>
        </w:rPr>
        <w:t>工作人员将根据动作的规范性、连贯性进行现场判定，判定合格即完成该项目打卡。</w:t>
      </w:r>
    </w:p>
    <w:p w14:paraId="36A6C057">
      <w:pPr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4.若判定不合格则需重新排队参与；</w:t>
      </w:r>
    </w:p>
    <w:p w14:paraId="154B3477">
      <w:pPr>
        <w:rPr>
          <w:rFonts w:hint="eastAsia" w:ascii="宋体" w:hAnsi="宋体" w:eastAsia="宋体"/>
          <w:color w:val="000000"/>
          <w:sz w:val="28"/>
          <w:szCs w:val="28"/>
        </w:rPr>
      </w:pPr>
    </w:p>
    <w:p w14:paraId="17C15C2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活动二：红军精准投弹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6FF82EC2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打卡要求：</w:t>
      </w:r>
    </w:p>
    <w:p w14:paraId="1F26C15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1.参与者每人每次领取6个套圈，站在指定投掷线后；</w:t>
      </w:r>
    </w:p>
    <w:p w14:paraId="2CD3D9A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2.参与者向标志桶投掷套圈，套圈完全套住标志桶计为有效次数，成功套住两个标志桶为打卡成功；</w:t>
      </w:r>
    </w:p>
    <w:p w14:paraId="5650EA1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3.参与者越线投掷、套圈套住标志桶后弹出计为无效次数；</w:t>
      </w:r>
    </w:p>
    <w:p w14:paraId="167EFA68">
      <w:pPr>
        <w:rPr>
          <w:rFonts w:hint="eastAsia" w:ascii="宋体" w:hAnsi="宋体" w:eastAsia="宋体"/>
          <w:color w:val="000000"/>
          <w:sz w:val="28"/>
          <w:szCs w:val="28"/>
        </w:rPr>
      </w:pPr>
    </w:p>
    <w:p w14:paraId="44ED2D4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活动三：突破封锁运弹药</w:t>
      </w:r>
    </w:p>
    <w:p w14:paraId="59EE4040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打卡要求：</w:t>
      </w:r>
    </w:p>
    <w:p w14:paraId="2423BA1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1.两张桌子分别摆放容器（间距5米），起点容器内放置6个乒乓球，终点容器为空，参赛者手持1双普通木筷站在起点旁。</w:t>
      </w:r>
    </w:p>
    <w:p w14:paraId="09A6818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 工作人员发出开始口令后，参赛者用筷子夹住乒乓球，平稳运送至终点容器中，过程中球不掉落则计为有效运输。</w:t>
      </w:r>
    </w:p>
    <w:p w14:paraId="02F4416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 成功将所有乒乓球运至终点容器，即为打卡成功；若中途掉落，则需重新排队挑战；</w:t>
      </w:r>
    </w:p>
    <w:p w14:paraId="67791911">
      <w:pPr>
        <w:rPr>
          <w:rFonts w:hint="eastAsia" w:ascii="宋体" w:hAnsi="宋体" w:eastAsia="宋体"/>
          <w:sz w:val="28"/>
          <w:szCs w:val="28"/>
        </w:rPr>
      </w:pPr>
    </w:p>
    <w:p w14:paraId="2CAB2C7D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活动四：长征路上的攻坚球</w:t>
      </w:r>
    </w:p>
    <w:p w14:paraId="4F5D753C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打卡要求：</w:t>
      </w:r>
    </w:p>
    <w:p w14:paraId="7B5C7BE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1.工作人员在标志线后放置10个瓶子（按1-2-3-4的阵型）；</w:t>
      </w:r>
    </w:p>
    <w:p w14:paraId="73F3EF9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2.参与者在标志线前用提供的2个“保龄球”滚向瓶子，全部瓶子都被击倒则为打卡成功；</w:t>
      </w:r>
    </w:p>
    <w:p w14:paraId="51EC2A9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3.参与者越过标志线滚动瓶子计为无效次数；</w:t>
      </w:r>
    </w:p>
    <w:p w14:paraId="448C286D">
      <w:pPr>
        <w:rPr>
          <w:rFonts w:hint="eastAsia" w:ascii="宋体" w:hAnsi="宋体" w:eastAsia="宋体"/>
          <w:sz w:val="28"/>
          <w:szCs w:val="28"/>
        </w:rPr>
      </w:pPr>
    </w:p>
    <w:p w14:paraId="7098971D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活动五：眼疾手快·抢占先机</w:t>
      </w:r>
    </w:p>
    <w:p w14:paraId="28EA18C4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打卡要求：</w:t>
      </w:r>
    </w:p>
    <w:p w14:paraId="37C4D9F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1.参与者在眼疾手快抓棍机前站立；</w:t>
      </w:r>
    </w:p>
    <w:p w14:paraId="15EAAC8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2.等待机器开始后抓住掉落的棍子，成功抓住一半数量的棍子为打卡成功；</w:t>
      </w:r>
    </w:p>
    <w:p w14:paraId="66E8872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3.抓住的棍子可一直握在手中也可放掉，由工作人员判断是否成功抓住棍子；</w:t>
      </w:r>
    </w:p>
    <w:p w14:paraId="1BE1E74C">
      <w:pPr>
        <w:rPr>
          <w:rFonts w:hint="eastAsia" w:ascii="宋体" w:hAnsi="宋体" w:eastAsia="宋体"/>
          <w:sz w:val="28"/>
          <w:szCs w:val="28"/>
        </w:rPr>
      </w:pPr>
    </w:p>
    <w:p w14:paraId="1E44C8F1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活动六：雪山草地投弹手</w:t>
      </w:r>
    </w:p>
    <w:p w14:paraId="4FDD88E9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打卡要求：</w:t>
      </w:r>
    </w:p>
    <w:p w14:paraId="00DA37C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1.工作人员在标志线后放置巨型篮筐；</w:t>
      </w:r>
    </w:p>
    <w:p w14:paraId="2240AF8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2.参与者在标志线前用提供的6个巨型“篮球”投向篮筐，成功命中两球为打卡成功；</w:t>
      </w:r>
    </w:p>
    <w:p w14:paraId="15E4859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3.参与者越过标志线投篮计为无效次数；</w:t>
      </w:r>
    </w:p>
    <w:p w14:paraId="277CDC1C">
      <w:pPr>
        <w:rPr>
          <w:rFonts w:hint="eastAsia" w:ascii="宋体" w:hAnsi="宋体" w:eastAsia="宋体"/>
          <w:sz w:val="28"/>
          <w:szCs w:val="28"/>
        </w:rPr>
      </w:pPr>
    </w:p>
    <w:p w14:paraId="0761C1B9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活动七：四渡赤水·巧运奇兵</w:t>
      </w:r>
    </w:p>
    <w:p w14:paraId="4C517F0B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打卡要求：</w:t>
      </w:r>
    </w:p>
    <w:p w14:paraId="6D83A29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1.工作人员于标志线后放置6个标志桶；</w:t>
      </w:r>
    </w:p>
    <w:p w14:paraId="6E021DC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2.参与者手持羽毛球拍于标志线前站立，待开始口令发出后在60秒内用羽毛球拍将地上的篮球绕标志桶前进，绕过最后一个标志桶后采用同样的方式返回，篮球越过标志线后为打卡成功；</w:t>
      </w:r>
    </w:p>
    <w:p w14:paraId="58F6650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3.若参与者、篮球或羽毛球拍触碰标志桶则为打卡失败；</w:t>
      </w:r>
    </w:p>
    <w:p w14:paraId="6A9BD402">
      <w:pPr>
        <w:rPr>
          <w:rFonts w:hint="eastAsia" w:ascii="宋体" w:hAnsi="宋体" w:eastAsia="宋体"/>
          <w:sz w:val="28"/>
          <w:szCs w:val="28"/>
        </w:rPr>
      </w:pPr>
    </w:p>
    <w:p w14:paraId="413C8B34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活动八：百发百中神枪手</w:t>
      </w:r>
    </w:p>
    <w:p w14:paraId="4AB528E6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打卡要求：</w:t>
      </w:r>
    </w:p>
    <w:p w14:paraId="22EEE5A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1.工作人员在标志线后放置靶盘；</w:t>
      </w:r>
    </w:p>
    <w:p w14:paraId="2A72961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2.参与者在标志线前用提供的6个飞镖进行投掷，成功投中圆心1次为打卡成功；</w:t>
      </w:r>
    </w:p>
    <w:p w14:paraId="1837B2A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3.参与者越过标志线投掷计为无效次数；</w:t>
      </w:r>
    </w:p>
    <w:p w14:paraId="6E54A9DF">
      <w:pPr>
        <w:rPr>
          <w:rFonts w:hint="eastAsia" w:ascii="宋体" w:hAnsi="宋体" w:eastAsia="宋体"/>
          <w:sz w:val="28"/>
          <w:szCs w:val="28"/>
        </w:rPr>
      </w:pPr>
    </w:p>
    <w:p w14:paraId="6F01426D"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八、奖励</w:t>
      </w:r>
    </w:p>
    <w:p w14:paraId="1E5E329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完成其中5个项目的打卡可在体育馆门口指定位置进</w:t>
      </w:r>
      <w:r>
        <w:rPr>
          <w:rFonts w:ascii="宋体" w:hAnsi="宋体" w:eastAsia="宋体"/>
          <w:sz w:val="28"/>
          <w:szCs w:val="28"/>
        </w:rPr>
        <w:t>行抽奖</w:t>
      </w:r>
      <w:r>
        <w:rPr>
          <w:rFonts w:hint="eastAsia" w:ascii="宋体" w:hAnsi="宋体" w:eastAsia="宋体"/>
          <w:sz w:val="28"/>
          <w:szCs w:val="28"/>
        </w:rPr>
        <w:t>，并获得相应活动章。</w:t>
      </w:r>
    </w:p>
    <w:p w14:paraId="1EC72FA9">
      <w:pPr>
        <w:rPr>
          <w:rFonts w:hint="eastAsia" w:ascii="宋体" w:hAnsi="宋体" w:eastAsia="宋体"/>
          <w:sz w:val="28"/>
          <w:szCs w:val="28"/>
        </w:rPr>
      </w:pPr>
    </w:p>
    <w:p w14:paraId="5A7C1C57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九、联系方式</w:t>
      </w:r>
    </w:p>
    <w:p w14:paraId="66582D6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葛老师（教师）：5</w:t>
      </w:r>
      <w:r>
        <w:rPr>
          <w:rFonts w:ascii="宋体" w:hAnsi="宋体" w:eastAsia="宋体"/>
          <w:sz w:val="28"/>
          <w:szCs w:val="28"/>
        </w:rPr>
        <w:t>8619150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5FD3265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黄同学（学生）：15805055699；</w:t>
      </w:r>
    </w:p>
    <w:p w14:paraId="471D229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王同学（学生）：18334313066；</w:t>
      </w:r>
    </w:p>
    <w:p w14:paraId="42734BA6">
      <w:pPr>
        <w:rPr>
          <w:rFonts w:hint="eastAsia" w:ascii="宋体" w:hAnsi="宋体" w:eastAsia="宋体"/>
          <w:sz w:val="32"/>
          <w:szCs w:val="32"/>
        </w:rPr>
      </w:pPr>
    </w:p>
    <w:p w14:paraId="5C29E9EF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十、未尽事宜、另行通知；</w:t>
      </w:r>
    </w:p>
    <w:p w14:paraId="3386A19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本规程解释权属主办单位。</w:t>
      </w:r>
    </w:p>
    <w:p w14:paraId="647A6C97">
      <w:pPr>
        <w:rPr>
          <w:rFonts w:hint="eastAsia" w:ascii="宋体" w:hAnsi="宋体" w:eastAsia="宋体"/>
          <w:sz w:val="28"/>
          <w:szCs w:val="28"/>
        </w:rPr>
      </w:pPr>
    </w:p>
    <w:p w14:paraId="659F6829">
      <w:pPr>
        <w:spacing w:line="540" w:lineRule="exact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-274955</wp:posOffset>
            </wp:positionV>
            <wp:extent cx="1438910" cy="1440180"/>
            <wp:effectExtent l="189865" t="191135" r="180340" b="199390"/>
            <wp:wrapNone/>
            <wp:docPr id="103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2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93" t="20739" r="32323" b="19631"/>
                    <a:stretch>
                      <a:fillRect/>
                    </a:stretch>
                  </pic:blipFill>
                  <pic:spPr>
                    <a:xfrm rot="6453253">
                      <a:off x="0" y="0"/>
                      <a:ext cx="1438910" cy="14401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z w:val="28"/>
          <w:szCs w:val="28"/>
        </w:rPr>
        <w:t>杭州电子科技大学信息工程学院体育</w:t>
      </w:r>
      <w:r>
        <w:rPr>
          <w:rFonts w:hint="eastAsia" w:ascii="宋体" w:hAnsi="宋体" w:eastAsia="宋体"/>
          <w:sz w:val="28"/>
          <w:szCs w:val="28"/>
        </w:rPr>
        <w:t>运动委员会</w:t>
      </w:r>
    </w:p>
    <w:p w14:paraId="2F6BD100">
      <w:pPr>
        <w:spacing w:line="540" w:lineRule="exact"/>
        <w:ind w:firstLine="5880" w:firstLineChars="2100"/>
        <w:jc w:val="righ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/>
          <w:color w:val="000000"/>
          <w:sz w:val="28"/>
          <w:szCs w:val="28"/>
        </w:rPr>
        <w:t>5</w:t>
      </w:r>
      <w:r>
        <w:rPr>
          <w:rFonts w:ascii="宋体" w:hAnsi="宋体" w:eastAsia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</w:rPr>
        <w:t>10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</w:rPr>
        <w:t>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E3"/>
    <w:rsid w:val="00055311"/>
    <w:rsid w:val="000726C7"/>
    <w:rsid w:val="00073033"/>
    <w:rsid w:val="00163A5C"/>
    <w:rsid w:val="001A2C3A"/>
    <w:rsid w:val="001D1CF8"/>
    <w:rsid w:val="00263A40"/>
    <w:rsid w:val="002E0AD0"/>
    <w:rsid w:val="00317D02"/>
    <w:rsid w:val="00327EDC"/>
    <w:rsid w:val="0034791D"/>
    <w:rsid w:val="003532E3"/>
    <w:rsid w:val="003731EE"/>
    <w:rsid w:val="003822AA"/>
    <w:rsid w:val="0042717E"/>
    <w:rsid w:val="00451941"/>
    <w:rsid w:val="004873F2"/>
    <w:rsid w:val="005229E8"/>
    <w:rsid w:val="00575293"/>
    <w:rsid w:val="006148DB"/>
    <w:rsid w:val="0063417E"/>
    <w:rsid w:val="00634DEC"/>
    <w:rsid w:val="00684DAB"/>
    <w:rsid w:val="007148D2"/>
    <w:rsid w:val="0071549B"/>
    <w:rsid w:val="00715549"/>
    <w:rsid w:val="007A207C"/>
    <w:rsid w:val="007D74BC"/>
    <w:rsid w:val="008101E6"/>
    <w:rsid w:val="008C51BB"/>
    <w:rsid w:val="008F5A2C"/>
    <w:rsid w:val="0094766C"/>
    <w:rsid w:val="0098563B"/>
    <w:rsid w:val="009B62C1"/>
    <w:rsid w:val="009F3D48"/>
    <w:rsid w:val="00A406CB"/>
    <w:rsid w:val="00A5300F"/>
    <w:rsid w:val="00AF2164"/>
    <w:rsid w:val="00B0158E"/>
    <w:rsid w:val="00B63DE3"/>
    <w:rsid w:val="00BD778F"/>
    <w:rsid w:val="00BE1B83"/>
    <w:rsid w:val="00C2282E"/>
    <w:rsid w:val="00CE3B62"/>
    <w:rsid w:val="00CF5A3F"/>
    <w:rsid w:val="00D70B4F"/>
    <w:rsid w:val="00D863A7"/>
    <w:rsid w:val="00DF002B"/>
    <w:rsid w:val="00E36A5B"/>
    <w:rsid w:val="00E93A48"/>
    <w:rsid w:val="00F160AF"/>
    <w:rsid w:val="07754603"/>
    <w:rsid w:val="544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1797</Words>
  <Characters>1877</Characters>
  <Lines>67</Lines>
  <Paragraphs>79</Paragraphs>
  <TotalTime>344</TotalTime>
  <ScaleCrop>false</ScaleCrop>
  <LinksUpToDate>false</LinksUpToDate>
  <CharactersWithSpaces>1882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2024-09-28T16:33:00Z</dcterms:created>
  <dc:creator>Administrator</dc:creator>
  <cp:lastModifiedBy>气管炎</cp:lastModifiedBy>
  <cp:lastPrinted>2025-10-27T15:28:00Z</cp:lastPrinted>
  <dcterms:modified xsi:type="dcterms:W3CDTF">2025-12-03T02:13:38Z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C28AA77CE7B44FBB9E40F288E69915FB_13</vt:lpwstr>
  </property>
  <property fmtid="{D5CDD505-2E9C-101B-9397-08002B2CF9AE}" pid="4" name="KSOTemplateDocerSaveRecord">
    <vt:lpwstr>eyJoZGlkIjoiMzk3NjgzZjUyNDgyOTY5YTAwNjc5NjdmOWMyNmUzNjIiLCJ1c2VySWQiOiIyNDQyMzU4MjQifQ==</vt:lpwstr>
  </property>
</Properties>
</file>