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E3D35">
      <w:pPr>
        <w:tabs>
          <w:tab w:val="left" w:pos="105"/>
        </w:tabs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杭州</w:t>
      </w:r>
      <w:r>
        <w:rPr>
          <w:rFonts w:ascii="黑体" w:hAnsi="黑体" w:eastAsia="黑体"/>
          <w:sz w:val="30"/>
          <w:szCs w:val="30"/>
        </w:rPr>
        <w:t>电子科技大学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信息工程学院学生</w:t>
      </w:r>
      <w:r>
        <w:rPr>
          <w:rFonts w:ascii="黑体" w:hAnsi="黑体" w:eastAsia="黑体"/>
          <w:sz w:val="30"/>
          <w:szCs w:val="30"/>
        </w:rPr>
        <w:t>离校手续单</w:t>
      </w:r>
      <w:r>
        <w:rPr>
          <w:rFonts w:hint="eastAsia" w:ascii="黑体" w:hAnsi="黑体" w:eastAsia="黑体"/>
          <w:sz w:val="30"/>
          <w:szCs w:val="30"/>
        </w:rPr>
        <w:t>（2</w:t>
      </w:r>
      <w:r>
        <w:rPr>
          <w:rFonts w:ascii="黑体" w:hAnsi="黑体" w:eastAsia="黑体"/>
          <w:sz w:val="30"/>
          <w:szCs w:val="30"/>
        </w:rPr>
        <w:t>02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6</w:t>
      </w:r>
      <w:r>
        <w:rPr>
          <w:rFonts w:hint="eastAsia" w:ascii="黑体" w:hAnsi="黑体" w:eastAsia="黑体"/>
          <w:sz w:val="30"/>
          <w:szCs w:val="30"/>
        </w:rPr>
        <w:t>年版）</w:t>
      </w:r>
    </w:p>
    <w:p w14:paraId="5E9CB78B">
      <w:pPr>
        <w:ind w:firstLine="240" w:firstLineChars="100"/>
        <w:rPr>
          <w:rFonts w:hint="eastAsia" w:ascii="仿宋_GB2312" w:eastAsia="仿宋_GB2312"/>
          <w:sz w:val="24"/>
          <w:szCs w:val="24"/>
        </w:rPr>
      </w:pPr>
    </w:p>
    <w:p w14:paraId="68DB7526">
      <w:pPr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学院：</w:t>
      </w:r>
      <w:r>
        <w:rPr>
          <w:rFonts w:ascii="仿宋_GB2312" w:hAnsi="仿宋_GB2312" w:eastAsia="仿宋_GB2312"/>
          <w:sz w:val="24"/>
          <w:szCs w:val="24"/>
        </w:rPr>
        <w:t xml:space="preserve">      </w:t>
      </w:r>
      <w:r>
        <w:rPr>
          <w:rFonts w:hint="eastAsia" w:ascii="仿宋_GB2312" w:eastAsia="仿宋_GB2312"/>
          <w:sz w:val="24"/>
          <w:szCs w:val="24"/>
        </w:rPr>
        <w:t xml:space="preserve"> </w:t>
      </w:r>
      <w:r>
        <w:rPr>
          <w:rFonts w:ascii="仿宋_GB2312" w:eastAsia="仿宋_GB2312"/>
          <w:sz w:val="24"/>
          <w:szCs w:val="24"/>
        </w:rPr>
        <w:t xml:space="preserve">   </w:t>
      </w:r>
      <w:r>
        <w:rPr>
          <w:rFonts w:hint="eastAsia" w:ascii="仿宋_GB2312" w:eastAsia="仿宋_GB2312"/>
          <w:sz w:val="24"/>
          <w:szCs w:val="24"/>
        </w:rPr>
        <w:t xml:space="preserve"> 姓名： </w:t>
      </w:r>
      <w:r>
        <w:rPr>
          <w:rFonts w:ascii="仿宋_GB2312" w:eastAsia="仿宋_GB2312"/>
          <w:sz w:val="24"/>
          <w:szCs w:val="24"/>
        </w:rPr>
        <w:t xml:space="preserve">           </w:t>
      </w:r>
      <w:r>
        <w:rPr>
          <w:rFonts w:hint="eastAsia" w:ascii="仿宋_GB2312" w:eastAsia="仿宋_GB2312"/>
          <w:sz w:val="24"/>
          <w:szCs w:val="24"/>
        </w:rPr>
        <w:t xml:space="preserve"> 学号： </w:t>
      </w:r>
      <w:r>
        <w:rPr>
          <w:rFonts w:ascii="仿宋_GB2312" w:eastAsia="仿宋_GB2312"/>
          <w:sz w:val="24"/>
          <w:szCs w:val="24"/>
        </w:rPr>
        <w:t xml:space="preserve">          </w:t>
      </w:r>
      <w:r>
        <w:rPr>
          <w:rFonts w:hint="eastAsia" w:ascii="仿宋_GB2312" w:eastAsia="仿宋_GB2312"/>
          <w:sz w:val="24"/>
          <w:szCs w:val="24"/>
        </w:rPr>
        <w:t xml:space="preserve"> 日期：</w:t>
      </w:r>
    </w:p>
    <w:p w14:paraId="11B974D9">
      <w:pPr>
        <w:rPr>
          <w:rFonts w:hint="eastAsia" w:ascii="仿宋_GB2312" w:eastAsia="仿宋_GB2312"/>
          <w:sz w:val="24"/>
          <w:szCs w:val="24"/>
        </w:rPr>
      </w:pPr>
    </w:p>
    <w:tbl>
      <w:tblPr>
        <w:tblStyle w:val="4"/>
        <w:tblW w:w="9007" w:type="dxa"/>
        <w:tblInd w:w="-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290"/>
        <w:gridCol w:w="1650"/>
        <w:gridCol w:w="2800"/>
        <w:gridCol w:w="709"/>
        <w:gridCol w:w="1718"/>
      </w:tblGrid>
      <w:tr w14:paraId="4F053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40" w:type="dxa"/>
            <w:noWrap w:val="0"/>
            <w:vAlign w:val="top"/>
          </w:tcPr>
          <w:p w14:paraId="3C44B6AE">
            <w:pPr>
              <w:spacing w:line="60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2940" w:type="dxa"/>
            <w:gridSpan w:val="2"/>
            <w:noWrap w:val="0"/>
            <w:vAlign w:val="top"/>
          </w:tcPr>
          <w:p w14:paraId="04A2E8D9">
            <w:pPr>
              <w:spacing w:line="60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部门</w:t>
            </w:r>
          </w:p>
        </w:tc>
        <w:tc>
          <w:tcPr>
            <w:tcW w:w="2800" w:type="dxa"/>
            <w:noWrap w:val="0"/>
            <w:vAlign w:val="top"/>
          </w:tcPr>
          <w:p w14:paraId="3F17BAED">
            <w:pPr>
              <w:spacing w:line="60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手续内容</w:t>
            </w:r>
          </w:p>
        </w:tc>
        <w:tc>
          <w:tcPr>
            <w:tcW w:w="2427" w:type="dxa"/>
            <w:gridSpan w:val="2"/>
            <w:noWrap w:val="0"/>
            <w:vAlign w:val="top"/>
          </w:tcPr>
          <w:p w14:paraId="7899C0F5">
            <w:pPr>
              <w:spacing w:line="60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经办人签名（盖章）</w:t>
            </w:r>
          </w:p>
        </w:tc>
      </w:tr>
      <w:tr w14:paraId="365A2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40" w:type="dxa"/>
            <w:noWrap w:val="0"/>
            <w:vAlign w:val="top"/>
          </w:tcPr>
          <w:p w14:paraId="424F3AFC">
            <w:pPr>
              <w:spacing w:line="60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2940" w:type="dxa"/>
            <w:gridSpan w:val="2"/>
            <w:noWrap w:val="0"/>
            <w:vAlign w:val="top"/>
          </w:tcPr>
          <w:p w14:paraId="77284DE3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计划财务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处</w:t>
            </w:r>
          </w:p>
          <w:p w14:paraId="029AC6D5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（格致楼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2楼财务大厅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</w:tc>
        <w:tc>
          <w:tcPr>
            <w:tcW w:w="2800" w:type="dxa"/>
            <w:noWrap w:val="0"/>
            <w:vAlign w:val="top"/>
          </w:tcPr>
          <w:p w14:paraId="68A13F2F">
            <w:pPr>
              <w:spacing w:line="360" w:lineRule="auto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清算</w:t>
            </w:r>
            <w:r>
              <w:rPr>
                <w:rFonts w:hint="eastAsia" w:ascii="仿宋" w:hAnsi="仿宋" w:eastAsia="仿宋"/>
                <w:sz w:val="24"/>
              </w:rPr>
              <w:t>费用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一卡通注销</w:t>
            </w:r>
          </w:p>
        </w:tc>
        <w:tc>
          <w:tcPr>
            <w:tcW w:w="2427" w:type="dxa"/>
            <w:gridSpan w:val="2"/>
            <w:noWrap w:val="0"/>
            <w:vAlign w:val="top"/>
          </w:tcPr>
          <w:p w14:paraId="546C1505">
            <w:pPr>
              <w:spacing w:line="60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4A277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40" w:type="dxa"/>
            <w:shd w:val="clear"/>
            <w:noWrap w:val="0"/>
            <w:vAlign w:val="top"/>
          </w:tcPr>
          <w:p w14:paraId="614EECFF">
            <w:pPr>
              <w:spacing w:line="600" w:lineRule="auto"/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</w:t>
            </w:r>
          </w:p>
        </w:tc>
        <w:tc>
          <w:tcPr>
            <w:tcW w:w="2940" w:type="dxa"/>
            <w:gridSpan w:val="2"/>
            <w:shd w:val="clear"/>
            <w:noWrap w:val="0"/>
            <w:vAlign w:val="top"/>
          </w:tcPr>
          <w:p w14:paraId="2BF2E689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教务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处</w:t>
            </w:r>
          </w:p>
          <w:p w14:paraId="30B1770A">
            <w:pPr>
              <w:spacing w:line="360" w:lineRule="auto"/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（格致楼22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</w:rPr>
              <w:t>）</w:t>
            </w:r>
          </w:p>
        </w:tc>
        <w:tc>
          <w:tcPr>
            <w:tcW w:w="2800" w:type="dxa"/>
            <w:shd w:val="clear"/>
            <w:noWrap w:val="0"/>
            <w:vAlign w:val="top"/>
          </w:tcPr>
          <w:p w14:paraId="5F395D34">
            <w:pPr>
              <w:spacing w:line="360" w:lineRule="auto"/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学籍手续</w:t>
            </w:r>
          </w:p>
        </w:tc>
        <w:tc>
          <w:tcPr>
            <w:tcW w:w="2427" w:type="dxa"/>
            <w:gridSpan w:val="2"/>
            <w:shd w:val="clear"/>
            <w:noWrap w:val="0"/>
            <w:vAlign w:val="top"/>
          </w:tcPr>
          <w:p w14:paraId="6B2C7362">
            <w:pPr>
              <w:spacing w:line="600" w:lineRule="auto"/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FEDD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40" w:type="dxa"/>
            <w:shd w:val="clear"/>
            <w:noWrap w:val="0"/>
            <w:vAlign w:val="top"/>
          </w:tcPr>
          <w:p w14:paraId="51A5473C">
            <w:pPr>
              <w:spacing w:line="600" w:lineRule="auto"/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2940" w:type="dxa"/>
            <w:gridSpan w:val="2"/>
            <w:shd w:val="clear"/>
            <w:noWrap w:val="0"/>
            <w:vAlign w:val="top"/>
          </w:tcPr>
          <w:p w14:paraId="264A04A8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学生处</w:t>
            </w:r>
          </w:p>
          <w:p w14:paraId="13555D24">
            <w:pPr>
              <w:spacing w:line="360" w:lineRule="auto"/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（格致楼223）</w:t>
            </w:r>
          </w:p>
        </w:tc>
        <w:tc>
          <w:tcPr>
            <w:tcW w:w="2800" w:type="dxa"/>
            <w:shd w:val="clear"/>
            <w:noWrap w:val="0"/>
            <w:vAlign w:val="top"/>
          </w:tcPr>
          <w:p w14:paraId="4992367C">
            <w:pPr>
              <w:spacing w:line="360" w:lineRule="auto"/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贷款、各类奖助学金情况</w:t>
            </w:r>
          </w:p>
        </w:tc>
        <w:tc>
          <w:tcPr>
            <w:tcW w:w="2427" w:type="dxa"/>
            <w:gridSpan w:val="2"/>
            <w:noWrap w:val="0"/>
            <w:vAlign w:val="top"/>
          </w:tcPr>
          <w:p w14:paraId="45B72458">
            <w:pPr>
              <w:spacing w:line="60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4A81B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40" w:type="dxa"/>
            <w:shd w:val="clear"/>
            <w:noWrap w:val="0"/>
            <w:vAlign w:val="top"/>
          </w:tcPr>
          <w:p w14:paraId="3A82754F">
            <w:pPr>
              <w:spacing w:line="600" w:lineRule="auto"/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4</w:t>
            </w:r>
          </w:p>
        </w:tc>
        <w:tc>
          <w:tcPr>
            <w:tcW w:w="2940" w:type="dxa"/>
            <w:gridSpan w:val="2"/>
            <w:shd w:val="clear"/>
            <w:noWrap w:val="0"/>
            <w:vAlign w:val="top"/>
          </w:tcPr>
          <w:p w14:paraId="251826AE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户籍管理</w:t>
            </w:r>
          </w:p>
          <w:p w14:paraId="693895A5">
            <w:pPr>
              <w:spacing w:line="360" w:lineRule="auto"/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格致楼1楼警务室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</w:tc>
        <w:tc>
          <w:tcPr>
            <w:tcW w:w="2800" w:type="dxa"/>
            <w:shd w:val="clear"/>
            <w:noWrap w:val="0"/>
            <w:vAlign w:val="top"/>
          </w:tcPr>
          <w:p w14:paraId="68C08FCB">
            <w:pPr>
              <w:spacing w:line="360" w:lineRule="auto"/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户口关系</w:t>
            </w:r>
          </w:p>
        </w:tc>
        <w:tc>
          <w:tcPr>
            <w:tcW w:w="2427" w:type="dxa"/>
            <w:gridSpan w:val="2"/>
            <w:shd w:val="clear"/>
            <w:noWrap w:val="0"/>
            <w:vAlign w:val="top"/>
          </w:tcPr>
          <w:p w14:paraId="2FC3A705">
            <w:pPr>
              <w:spacing w:line="600" w:lineRule="auto"/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53D7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40" w:type="dxa"/>
            <w:shd w:val="clear"/>
            <w:noWrap w:val="0"/>
            <w:vAlign w:val="top"/>
          </w:tcPr>
          <w:p w14:paraId="0D772106">
            <w:pPr>
              <w:spacing w:line="600" w:lineRule="auto"/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5</w:t>
            </w:r>
          </w:p>
        </w:tc>
        <w:tc>
          <w:tcPr>
            <w:tcW w:w="2940" w:type="dxa"/>
            <w:gridSpan w:val="2"/>
            <w:shd w:val="clear"/>
            <w:noWrap w:val="0"/>
            <w:vAlign w:val="top"/>
          </w:tcPr>
          <w:p w14:paraId="3D9895ED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医保管理</w:t>
            </w:r>
          </w:p>
          <w:p w14:paraId="0703915B">
            <w:pPr>
              <w:spacing w:line="360" w:lineRule="auto"/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（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笃行楼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104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</w:tc>
        <w:tc>
          <w:tcPr>
            <w:tcW w:w="2800" w:type="dxa"/>
            <w:shd w:val="clear"/>
            <w:noWrap w:val="0"/>
            <w:vAlign w:val="top"/>
          </w:tcPr>
          <w:p w14:paraId="36D49883">
            <w:pPr>
              <w:spacing w:line="360" w:lineRule="auto"/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医疗关系</w:t>
            </w:r>
          </w:p>
        </w:tc>
        <w:tc>
          <w:tcPr>
            <w:tcW w:w="2427" w:type="dxa"/>
            <w:gridSpan w:val="2"/>
            <w:shd w:val="clear"/>
            <w:noWrap w:val="0"/>
            <w:vAlign w:val="top"/>
          </w:tcPr>
          <w:p w14:paraId="7F37DEB8">
            <w:pPr>
              <w:spacing w:line="600" w:lineRule="auto"/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124F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40" w:type="dxa"/>
            <w:noWrap w:val="0"/>
            <w:vAlign w:val="top"/>
          </w:tcPr>
          <w:p w14:paraId="363B8A70">
            <w:pPr>
              <w:spacing w:line="600" w:lineRule="auto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6</w:t>
            </w:r>
          </w:p>
        </w:tc>
        <w:tc>
          <w:tcPr>
            <w:tcW w:w="2940" w:type="dxa"/>
            <w:gridSpan w:val="2"/>
            <w:noWrap w:val="0"/>
            <w:vAlign w:val="top"/>
          </w:tcPr>
          <w:p w14:paraId="6D3D3058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组织部</w:t>
            </w:r>
          </w:p>
          <w:p w14:paraId="1AF28186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（格致楼330）</w:t>
            </w:r>
          </w:p>
        </w:tc>
        <w:tc>
          <w:tcPr>
            <w:tcW w:w="2800" w:type="dxa"/>
            <w:noWrap w:val="0"/>
            <w:vAlign w:val="top"/>
          </w:tcPr>
          <w:p w14:paraId="2AAA6107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党组织关系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转接</w:t>
            </w:r>
          </w:p>
          <w:p w14:paraId="486240DB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（非党员无需办理）</w:t>
            </w:r>
          </w:p>
        </w:tc>
        <w:tc>
          <w:tcPr>
            <w:tcW w:w="2427" w:type="dxa"/>
            <w:gridSpan w:val="2"/>
            <w:noWrap w:val="0"/>
            <w:vAlign w:val="top"/>
          </w:tcPr>
          <w:p w14:paraId="55DBD1BF">
            <w:pPr>
              <w:spacing w:line="60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798A5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40" w:type="dxa"/>
            <w:noWrap w:val="0"/>
            <w:vAlign w:val="top"/>
          </w:tcPr>
          <w:p w14:paraId="3B861CA9">
            <w:pPr>
              <w:spacing w:line="600" w:lineRule="auto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7</w:t>
            </w:r>
          </w:p>
        </w:tc>
        <w:tc>
          <w:tcPr>
            <w:tcW w:w="2940" w:type="dxa"/>
            <w:gridSpan w:val="2"/>
            <w:noWrap w:val="0"/>
            <w:vAlign w:val="top"/>
          </w:tcPr>
          <w:p w14:paraId="255C4CA2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各学院团委</w:t>
            </w:r>
          </w:p>
          <w:p w14:paraId="48E98B65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（A楼）</w:t>
            </w:r>
          </w:p>
        </w:tc>
        <w:tc>
          <w:tcPr>
            <w:tcW w:w="2800" w:type="dxa"/>
            <w:noWrap w:val="0"/>
            <w:vAlign w:val="top"/>
          </w:tcPr>
          <w:p w14:paraId="43813905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团组织关系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转接</w:t>
            </w:r>
          </w:p>
          <w:p w14:paraId="01CCC94C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（非团员无需办理）</w:t>
            </w:r>
          </w:p>
        </w:tc>
        <w:tc>
          <w:tcPr>
            <w:tcW w:w="2427" w:type="dxa"/>
            <w:gridSpan w:val="2"/>
            <w:noWrap w:val="0"/>
            <w:vAlign w:val="top"/>
          </w:tcPr>
          <w:p w14:paraId="067B9CE6">
            <w:pPr>
              <w:spacing w:line="60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07ED7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40" w:type="dxa"/>
            <w:noWrap w:val="0"/>
            <w:vAlign w:val="top"/>
          </w:tcPr>
          <w:p w14:paraId="0A8B2453">
            <w:pPr>
              <w:spacing w:line="600" w:lineRule="auto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8</w:t>
            </w:r>
          </w:p>
        </w:tc>
        <w:tc>
          <w:tcPr>
            <w:tcW w:w="2940" w:type="dxa"/>
            <w:gridSpan w:val="2"/>
            <w:noWrap w:val="0"/>
            <w:vAlign w:val="top"/>
          </w:tcPr>
          <w:p w14:paraId="2FCA2DBB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图书馆</w:t>
            </w:r>
          </w:p>
          <w:p w14:paraId="4FB054F6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1楼咨询台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）</w:t>
            </w:r>
          </w:p>
        </w:tc>
        <w:tc>
          <w:tcPr>
            <w:tcW w:w="2800" w:type="dxa"/>
            <w:noWrap w:val="0"/>
            <w:vAlign w:val="top"/>
          </w:tcPr>
          <w:p w14:paraId="5ED6C1D3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归还</w:t>
            </w:r>
            <w:r>
              <w:rPr>
                <w:rFonts w:hint="eastAsia" w:ascii="仿宋" w:hAnsi="仿宋" w:eastAsia="仿宋"/>
                <w:sz w:val="24"/>
              </w:rPr>
              <w:t>图书</w:t>
            </w:r>
          </w:p>
        </w:tc>
        <w:tc>
          <w:tcPr>
            <w:tcW w:w="2427" w:type="dxa"/>
            <w:gridSpan w:val="2"/>
            <w:noWrap w:val="0"/>
            <w:vAlign w:val="top"/>
          </w:tcPr>
          <w:p w14:paraId="2F379EEE">
            <w:pPr>
              <w:spacing w:line="60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3DCA0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40" w:type="dxa"/>
            <w:noWrap w:val="0"/>
            <w:vAlign w:val="top"/>
          </w:tcPr>
          <w:p w14:paraId="7BA871AA">
            <w:pPr>
              <w:spacing w:line="60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9</w:t>
            </w:r>
          </w:p>
        </w:tc>
        <w:tc>
          <w:tcPr>
            <w:tcW w:w="2940" w:type="dxa"/>
            <w:gridSpan w:val="2"/>
            <w:noWrap w:val="0"/>
            <w:vAlign w:val="top"/>
          </w:tcPr>
          <w:p w14:paraId="0B38D34F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公寓中心</w:t>
            </w:r>
          </w:p>
          <w:p w14:paraId="318A07EB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一站式学生社区107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</w:tc>
        <w:tc>
          <w:tcPr>
            <w:tcW w:w="2800" w:type="dxa"/>
            <w:noWrap w:val="0"/>
            <w:vAlign w:val="top"/>
          </w:tcPr>
          <w:p w14:paraId="5969E6ED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清点公寓用品、归还钥匙</w:t>
            </w:r>
          </w:p>
        </w:tc>
        <w:tc>
          <w:tcPr>
            <w:tcW w:w="2427" w:type="dxa"/>
            <w:gridSpan w:val="2"/>
            <w:noWrap w:val="0"/>
            <w:vAlign w:val="top"/>
          </w:tcPr>
          <w:p w14:paraId="664E1F9E">
            <w:pPr>
              <w:spacing w:line="60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3D07D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840" w:type="dxa"/>
            <w:noWrap w:val="0"/>
            <w:vAlign w:val="top"/>
          </w:tcPr>
          <w:p w14:paraId="0CD89DAA">
            <w:pPr>
              <w:spacing w:line="600" w:lineRule="auto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 w14:paraId="314515A9">
            <w:pPr>
              <w:spacing w:line="600" w:lineRule="auto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10</w:t>
            </w:r>
          </w:p>
        </w:tc>
        <w:tc>
          <w:tcPr>
            <w:tcW w:w="1290" w:type="dxa"/>
            <w:noWrap w:val="0"/>
            <w:vAlign w:val="top"/>
          </w:tcPr>
          <w:p w14:paraId="1CB630B2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3D0B4D7F">
            <w:pPr>
              <w:spacing w:line="360" w:lineRule="auto"/>
              <w:jc w:val="both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档案邮寄地址</w:t>
            </w:r>
          </w:p>
        </w:tc>
        <w:tc>
          <w:tcPr>
            <w:tcW w:w="4450" w:type="dxa"/>
            <w:gridSpan w:val="2"/>
            <w:noWrap w:val="0"/>
            <w:vAlign w:val="top"/>
          </w:tcPr>
          <w:p w14:paraId="77CF460D">
            <w:pPr>
              <w:spacing w:line="240" w:lineRule="auto"/>
              <w:jc w:val="both"/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>学籍管理实施细则第四十三条规定：退学后，学生档案和户口退回其家庭户籍所在地。（二级学院学工办寄送）</w:t>
            </w:r>
          </w:p>
          <w:p w14:paraId="583D0E97">
            <w:pPr>
              <w:spacing w:line="240" w:lineRule="auto"/>
              <w:jc w:val="both"/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</w:pPr>
          </w:p>
          <w:p w14:paraId="316258D0">
            <w:pPr>
              <w:spacing w:line="240" w:lineRule="auto"/>
              <w:jc w:val="both"/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</w:pPr>
          </w:p>
          <w:p w14:paraId="190C82BC">
            <w:pPr>
              <w:spacing w:line="240" w:lineRule="auto"/>
              <w:jc w:val="both"/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</w:pPr>
          </w:p>
          <w:p w14:paraId="55F240C4">
            <w:pPr>
              <w:spacing w:line="240" w:lineRule="auto"/>
              <w:jc w:val="both"/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</w:pPr>
          </w:p>
          <w:p w14:paraId="085F10D8">
            <w:pPr>
              <w:spacing w:line="240" w:lineRule="auto"/>
              <w:jc w:val="both"/>
              <w:rPr>
                <w:rFonts w:hint="default" w:ascii="仿宋" w:hAnsi="仿宋" w:eastAsia="仿宋"/>
                <w:sz w:val="18"/>
                <w:szCs w:val="18"/>
                <w:lang w:val="en-US" w:eastAsia="zh-CN"/>
              </w:rPr>
            </w:pPr>
          </w:p>
        </w:tc>
        <w:tc>
          <w:tcPr>
            <w:tcW w:w="709" w:type="dxa"/>
            <w:noWrap w:val="0"/>
            <w:vAlign w:val="top"/>
          </w:tcPr>
          <w:p w14:paraId="78262A8E">
            <w:pPr>
              <w:spacing w:line="60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5B558149">
            <w:pPr>
              <w:spacing w:line="60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邮编</w:t>
            </w:r>
          </w:p>
        </w:tc>
        <w:tc>
          <w:tcPr>
            <w:tcW w:w="1718" w:type="dxa"/>
            <w:noWrap w:val="0"/>
            <w:vAlign w:val="top"/>
          </w:tcPr>
          <w:p w14:paraId="09CA7DDA">
            <w:pPr>
              <w:spacing w:line="60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</w:tbl>
    <w:p w14:paraId="32FE6B33">
      <w:pPr>
        <w:jc w:val="left"/>
        <w:rPr>
          <w:rFonts w:hint="default" w:ascii="仿宋" w:hAnsi="仿宋" w:eastAsia="仿宋"/>
          <w:sz w:val="18"/>
          <w:szCs w:val="18"/>
          <w:lang w:val="en-US" w:eastAsia="zh-CN"/>
        </w:rPr>
      </w:pPr>
      <w:r>
        <w:rPr>
          <w:rFonts w:hint="eastAsia" w:ascii="仿宋" w:hAnsi="仿宋" w:eastAsia="仿宋"/>
          <w:sz w:val="18"/>
          <w:szCs w:val="18"/>
        </w:rPr>
        <w:t>注：</w:t>
      </w:r>
      <w:r>
        <w:rPr>
          <w:rFonts w:hint="eastAsia" w:ascii="仿宋" w:hAnsi="仿宋" w:eastAsia="仿宋"/>
          <w:sz w:val="18"/>
          <w:szCs w:val="18"/>
          <w:lang w:val="en-US" w:eastAsia="zh-CN"/>
        </w:rPr>
        <w:t>1.</w:t>
      </w:r>
      <w:r>
        <w:rPr>
          <w:rFonts w:hint="eastAsia" w:ascii="仿宋" w:hAnsi="仿宋" w:eastAsia="仿宋"/>
          <w:sz w:val="18"/>
          <w:szCs w:val="18"/>
        </w:rPr>
        <w:t>非党员免办组织手续</w:t>
      </w:r>
      <w:r>
        <w:rPr>
          <w:rFonts w:hint="eastAsia" w:ascii="仿宋" w:hAnsi="仿宋" w:eastAsia="仿宋"/>
          <w:sz w:val="18"/>
          <w:szCs w:val="18"/>
          <w:lang w:eastAsia="zh-CN"/>
        </w:rPr>
        <w:t>；</w:t>
      </w:r>
      <w:r>
        <w:rPr>
          <w:rFonts w:hint="eastAsia" w:ascii="仿宋" w:hAnsi="仿宋" w:eastAsia="仿宋"/>
          <w:sz w:val="18"/>
          <w:szCs w:val="18"/>
          <w:lang w:val="en-US" w:eastAsia="zh-CN"/>
        </w:rPr>
        <w:t>2.非团员免办</w:t>
      </w:r>
      <w:r>
        <w:rPr>
          <w:rFonts w:hint="eastAsia" w:ascii="仿宋" w:hAnsi="仿宋" w:eastAsia="仿宋"/>
          <w:sz w:val="18"/>
          <w:szCs w:val="18"/>
        </w:rPr>
        <w:t>团组织关系</w:t>
      </w:r>
      <w:r>
        <w:rPr>
          <w:rFonts w:hint="eastAsia" w:ascii="仿宋" w:hAnsi="仿宋" w:eastAsia="仿宋"/>
          <w:sz w:val="18"/>
          <w:szCs w:val="18"/>
          <w:lang w:eastAsia="zh-CN"/>
        </w:rPr>
        <w:t>转接</w:t>
      </w:r>
    </w:p>
    <w:p w14:paraId="5E19FD75">
      <w:pPr>
        <w:jc w:val="lef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18"/>
          <w:szCs w:val="18"/>
          <w:lang w:val="en-US" w:eastAsia="zh-CN"/>
        </w:rPr>
        <w:t>3.</w:t>
      </w:r>
      <w:r>
        <w:rPr>
          <w:rFonts w:hint="eastAsia" w:ascii="仿宋" w:hAnsi="仿宋" w:eastAsia="仿宋"/>
          <w:sz w:val="18"/>
          <w:szCs w:val="18"/>
          <w:lang w:eastAsia="zh-CN"/>
        </w:rPr>
        <w:t>离校手续</w:t>
      </w:r>
      <w:r>
        <w:rPr>
          <w:rFonts w:hint="eastAsia" w:ascii="仿宋" w:hAnsi="仿宋" w:eastAsia="仿宋"/>
          <w:sz w:val="18"/>
          <w:szCs w:val="18"/>
          <w:lang w:val="en-US" w:eastAsia="zh-CN"/>
        </w:rPr>
        <w:t>1-9项办理完成后，二级学院根据10中地址寄送相关档案，并妥善保管离校手续单。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9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653"/>
    <w:rsid w:val="000D073B"/>
    <w:rsid w:val="000D1B4D"/>
    <w:rsid w:val="00186C10"/>
    <w:rsid w:val="001C39CB"/>
    <w:rsid w:val="00250653"/>
    <w:rsid w:val="00280F80"/>
    <w:rsid w:val="004B748A"/>
    <w:rsid w:val="004F0888"/>
    <w:rsid w:val="007A30E8"/>
    <w:rsid w:val="00853B8F"/>
    <w:rsid w:val="008F0EDF"/>
    <w:rsid w:val="008F5392"/>
    <w:rsid w:val="009B61C1"/>
    <w:rsid w:val="009E7C6F"/>
    <w:rsid w:val="00A2787F"/>
    <w:rsid w:val="00B863E0"/>
    <w:rsid w:val="00C72AE5"/>
    <w:rsid w:val="00CC7B19"/>
    <w:rsid w:val="00DD37BE"/>
    <w:rsid w:val="00E1610C"/>
    <w:rsid w:val="00EE3704"/>
    <w:rsid w:val="00F076D2"/>
    <w:rsid w:val="00F8680C"/>
    <w:rsid w:val="01F148C8"/>
    <w:rsid w:val="0B855D9B"/>
    <w:rsid w:val="1D1C5CF9"/>
    <w:rsid w:val="25DC5690"/>
    <w:rsid w:val="2E4375F4"/>
    <w:rsid w:val="395749A7"/>
    <w:rsid w:val="468407F4"/>
    <w:rsid w:val="756D05B0"/>
    <w:rsid w:val="7F1C35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Char"/>
    <w:basedOn w:val="6"/>
    <w:link w:val="2"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328</Words>
  <Characters>347</Characters>
  <Lines>2</Lines>
  <Paragraphs>1</Paragraphs>
  <TotalTime>7</TotalTime>
  <ScaleCrop>false</ScaleCrop>
  <LinksUpToDate>false</LinksUpToDate>
  <CharactersWithSpaces>348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金阳</cp:lastModifiedBy>
  <cp:lastPrinted>2020-09-25T03:31:00Z</cp:lastPrinted>
  <dcterms:modified xsi:type="dcterms:W3CDTF">2026-04-16T02:43:34Z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eyJoZGlkIjoiNmZmNzg3MjllY2E2ZTRmNjIxNDYyNWFiMjA5ZDZiMDkiLCJ1c2VySWQiOiIxNjc0NDY5NjQyIn0=</vt:lpwstr>
  </property>
  <property fmtid="{D5CDD505-2E9C-101B-9397-08002B2CF9AE}" pid="4" name="ICV">
    <vt:lpwstr>DB74335788FD4204A0687D950A235D67_13</vt:lpwstr>
  </property>
</Properties>
</file>