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44237">
      <w:pPr>
        <w:pStyle w:val="2"/>
        <w:spacing w:before="184" w:line="228" w:lineRule="auto"/>
        <w:ind w:left="48"/>
      </w:pPr>
      <w:r>
        <w:rPr>
          <w:spacing w:val="-6"/>
        </w:rPr>
        <w:t>附件</w:t>
      </w:r>
      <w:r>
        <w:rPr>
          <w:spacing w:val="-38"/>
        </w:rPr>
        <w:t xml:space="preserve"> </w:t>
      </w:r>
      <w:r>
        <w:rPr>
          <w:spacing w:val="-6"/>
        </w:rPr>
        <w:t>1</w:t>
      </w:r>
    </w:p>
    <w:p w14:paraId="1F684447">
      <w:pPr>
        <w:spacing w:before="52"/>
        <w:ind w:left="1088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sz w:val="43"/>
          <w:szCs w:val="43"/>
        </w:rPr>
        <w:t>杭州电子科技大学信息工程学院</w:t>
      </w:r>
    </w:p>
    <w:p w14:paraId="446104BC">
      <w:pPr>
        <w:spacing w:line="604" w:lineRule="exact"/>
        <w:ind w:left="35"/>
        <w:outlineLvl w:val="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2026-2027</w:t>
      </w:r>
      <w:r>
        <w:rPr>
          <w:rFonts w:ascii="宋体" w:hAnsi="宋体" w:eastAsia="宋体" w:cs="宋体"/>
          <w:spacing w:val="-85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学年第一学期主题团日活动指引</w:t>
      </w:r>
    </w:p>
    <w:p w14:paraId="2ECE0704">
      <w:pPr>
        <w:spacing w:line="268" w:lineRule="auto"/>
        <w:rPr>
          <w:rFonts w:ascii="Arial"/>
          <w:sz w:val="21"/>
        </w:rPr>
      </w:pPr>
    </w:p>
    <w:p w14:paraId="6EA73295">
      <w:pPr>
        <w:spacing w:line="268" w:lineRule="auto"/>
        <w:rPr>
          <w:rFonts w:ascii="Arial"/>
          <w:sz w:val="21"/>
        </w:rPr>
      </w:pPr>
    </w:p>
    <w:p w14:paraId="4F70D39E">
      <w:pPr>
        <w:spacing w:before="101" w:line="226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7"/>
          <w:sz w:val="31"/>
          <w:szCs w:val="31"/>
        </w:rPr>
        <w:t>主题</w:t>
      </w:r>
      <w:r>
        <w:rPr>
          <w:rFonts w:ascii="楷体" w:hAnsi="楷体" w:eastAsia="楷体" w:cs="楷体"/>
          <w:spacing w:val="-3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7"/>
          <w:sz w:val="31"/>
          <w:szCs w:val="31"/>
        </w:rPr>
        <w:t>1：凝聚青春挺膺担当，共筑网络安全防线</w:t>
      </w:r>
    </w:p>
    <w:p w14:paraId="6EE8A2DF">
      <w:pPr>
        <w:pStyle w:val="2"/>
        <w:spacing w:before="170" w:line="334" w:lineRule="auto"/>
        <w:ind w:left="35" w:right="13" w:firstLine="696"/>
      </w:pPr>
      <w:r>
        <w:rPr>
          <w:spacing w:val="9"/>
        </w:rPr>
        <w:t>目标：紧扣</w:t>
      </w:r>
      <w:r>
        <w:rPr>
          <w:spacing w:val="-41"/>
        </w:rPr>
        <w:t xml:space="preserve"> </w:t>
      </w:r>
      <w:r>
        <w:rPr>
          <w:spacing w:val="9"/>
        </w:rPr>
        <w:t>2026</w:t>
      </w:r>
      <w:r>
        <w:rPr>
          <w:spacing w:val="-40"/>
        </w:rPr>
        <w:t xml:space="preserve"> </w:t>
      </w:r>
      <w:r>
        <w:rPr>
          <w:spacing w:val="9"/>
        </w:rPr>
        <w:t>年国家网络安全宣传周主题，深入领</w:t>
      </w:r>
      <w:r>
        <w:rPr>
          <w:spacing w:val="21"/>
        </w:rPr>
        <w:t>会习近平总书记关于网络强国的重要论述，组织团员青年</w:t>
      </w:r>
      <w:r>
        <w:rPr>
          <w:spacing w:val="19"/>
        </w:rPr>
        <w:t>系统学习《中华人民共和国网络安全法》</w:t>
      </w:r>
      <w:r>
        <w:rPr>
          <w:spacing w:val="-99"/>
        </w:rPr>
        <w:t xml:space="preserve"> </w:t>
      </w:r>
      <w:r>
        <w:rPr>
          <w:spacing w:val="19"/>
        </w:rPr>
        <w:t>《中华人民共和</w:t>
      </w:r>
      <w:r>
        <w:rPr>
          <w:spacing w:val="17"/>
        </w:rPr>
        <w:t>国数据安全法》</w:t>
      </w:r>
      <w:r>
        <w:rPr>
          <w:spacing w:val="-112"/>
        </w:rPr>
        <w:t xml:space="preserve"> </w:t>
      </w:r>
      <w:r>
        <w:rPr>
          <w:spacing w:val="17"/>
        </w:rPr>
        <w:t>《中华人民共和国个人信息保</w:t>
      </w:r>
      <w:r>
        <w:rPr>
          <w:spacing w:val="16"/>
        </w:rPr>
        <w:t>护法》</w:t>
      </w:r>
      <w:r>
        <w:rPr>
          <w:spacing w:val="-87"/>
        </w:rPr>
        <w:t xml:space="preserve"> </w:t>
      </w:r>
      <w:r>
        <w:rPr>
          <w:spacing w:val="16"/>
        </w:rPr>
        <w:t>等网</w:t>
      </w:r>
      <w:r>
        <w:rPr>
          <w:spacing w:val="21"/>
        </w:rPr>
        <w:t>络安全领域法律法规，牢固树立网络安全法治观念。聚焦</w:t>
      </w:r>
      <w:r>
        <w:rPr>
          <w:spacing w:val="17"/>
        </w:rPr>
        <w:t>网络诈骗、</w:t>
      </w:r>
      <w:r>
        <w:t>AI</w:t>
      </w:r>
      <w:r>
        <w:rPr>
          <w:spacing w:val="-29"/>
        </w:rPr>
        <w:t xml:space="preserve"> </w:t>
      </w:r>
      <w:r>
        <w:rPr>
          <w:spacing w:val="17"/>
        </w:rPr>
        <w:t>深度伪造等风险，面向广大青年讲解安全用网技巧，警惕“</w:t>
      </w:r>
      <w:r>
        <w:rPr>
          <w:spacing w:val="-106"/>
        </w:rPr>
        <w:t xml:space="preserve"> </w:t>
      </w:r>
      <w:r>
        <w:rPr>
          <w:spacing w:val="17"/>
        </w:rPr>
        <w:t>免费领周边</w:t>
      </w:r>
      <w:r>
        <w:rPr>
          <w:spacing w:val="-98"/>
        </w:rPr>
        <w:t xml:space="preserve"> </w:t>
      </w:r>
      <w:r>
        <w:rPr>
          <w:spacing w:val="17"/>
        </w:rPr>
        <w:t>”等新型网络诱饵，守护个人</w:t>
      </w:r>
      <w:r>
        <w:rPr>
          <w:spacing w:val="21"/>
        </w:rPr>
        <w:t>信息安全。通过宣传网络安全法律法规，加强团章团纪学</w:t>
      </w:r>
      <w:r>
        <w:rPr>
          <w:spacing w:val="5"/>
        </w:rPr>
        <w:t>习等方式教育引导青年坚守法律底线，</w:t>
      </w:r>
      <w:r>
        <w:rPr>
          <w:spacing w:val="-61"/>
        </w:rPr>
        <w:t xml:space="preserve"> </w:t>
      </w:r>
      <w:r>
        <w:rPr>
          <w:spacing w:val="5"/>
        </w:rPr>
        <w:t>自觉抵制网络谣言、</w:t>
      </w:r>
      <w:r>
        <w:rPr>
          <w:spacing w:val="21"/>
        </w:rPr>
        <w:t>网络欺凌等网络陋习，切实增强青年的网络安全意识和法</w:t>
      </w:r>
      <w:r>
        <w:rPr>
          <w:spacing w:val="18"/>
        </w:rPr>
        <w:t>治素养，引导团员青年自觉做国家安全的坚定守护者，</w:t>
      </w:r>
      <w:r>
        <w:rPr>
          <w:spacing w:val="-74"/>
        </w:rPr>
        <w:t xml:space="preserve"> </w:t>
      </w:r>
      <w:r>
        <w:rPr>
          <w:spacing w:val="18"/>
        </w:rPr>
        <w:t>以</w:t>
      </w:r>
      <w:r>
        <w:rPr>
          <w:spacing w:val="17"/>
        </w:rPr>
        <w:t>实际行动筑牢网络安全的“</w:t>
      </w:r>
      <w:r>
        <w:rPr>
          <w:spacing w:val="-101"/>
        </w:rPr>
        <w:t xml:space="preserve"> </w:t>
      </w:r>
      <w:r>
        <w:rPr>
          <w:spacing w:val="17"/>
        </w:rPr>
        <w:t>青春防线</w:t>
      </w:r>
      <w:r>
        <w:rPr>
          <w:spacing w:val="-100"/>
        </w:rPr>
        <w:t xml:space="preserve"> </w:t>
      </w:r>
      <w:r>
        <w:rPr>
          <w:spacing w:val="17"/>
        </w:rPr>
        <w:t>”，争做清朗网络空</w:t>
      </w:r>
      <w:r>
        <w:rPr>
          <w:spacing w:val="4"/>
        </w:rPr>
        <w:t>间的守护者。</w:t>
      </w:r>
    </w:p>
    <w:p w14:paraId="4EC8B038">
      <w:pPr>
        <w:pStyle w:val="2"/>
        <w:spacing w:before="1" w:line="227" w:lineRule="auto"/>
        <w:ind w:left="698"/>
      </w:pPr>
      <w:r>
        <w:rPr>
          <w:spacing w:val="-7"/>
        </w:rPr>
        <w:t>时间：2026</w:t>
      </w:r>
      <w:r>
        <w:rPr>
          <w:spacing w:val="-34"/>
        </w:rPr>
        <w:t xml:space="preserve"> </w:t>
      </w:r>
      <w:r>
        <w:rPr>
          <w:spacing w:val="-7"/>
        </w:rPr>
        <w:t>年</w:t>
      </w:r>
      <w:r>
        <w:rPr>
          <w:spacing w:val="-63"/>
        </w:rPr>
        <w:t xml:space="preserve"> </w:t>
      </w:r>
      <w:r>
        <w:rPr>
          <w:spacing w:val="-7"/>
        </w:rPr>
        <w:t>9</w:t>
      </w:r>
      <w:r>
        <w:rPr>
          <w:spacing w:val="-38"/>
        </w:rPr>
        <w:t xml:space="preserve"> </w:t>
      </w:r>
      <w:r>
        <w:rPr>
          <w:spacing w:val="-7"/>
        </w:rPr>
        <w:t>月</w:t>
      </w:r>
      <w:r>
        <w:rPr>
          <w:spacing w:val="-59"/>
        </w:rPr>
        <w:t xml:space="preserve"> </w:t>
      </w:r>
      <w:r>
        <w:rPr>
          <w:spacing w:val="-7"/>
        </w:rPr>
        <w:t>28 日-10</w:t>
      </w:r>
      <w:r>
        <w:rPr>
          <w:spacing w:val="-40"/>
        </w:rPr>
        <w:t xml:space="preserve"> </w:t>
      </w:r>
      <w:r>
        <w:rPr>
          <w:spacing w:val="-7"/>
        </w:rPr>
        <w:t>月</w:t>
      </w:r>
      <w:r>
        <w:rPr>
          <w:spacing w:val="-39"/>
        </w:rPr>
        <w:t xml:space="preserve"> </w:t>
      </w:r>
      <w:r>
        <w:rPr>
          <w:spacing w:val="-7"/>
        </w:rPr>
        <w:t>15 日</w:t>
      </w:r>
    </w:p>
    <w:p w14:paraId="411D167A">
      <w:pPr>
        <w:spacing w:line="315" w:lineRule="auto"/>
        <w:rPr>
          <w:rFonts w:ascii="Arial"/>
          <w:sz w:val="21"/>
        </w:rPr>
      </w:pPr>
    </w:p>
    <w:p w14:paraId="260EA1E7">
      <w:pPr>
        <w:spacing w:line="315" w:lineRule="auto"/>
        <w:rPr>
          <w:rFonts w:ascii="Arial"/>
          <w:sz w:val="21"/>
        </w:rPr>
      </w:pPr>
    </w:p>
    <w:p w14:paraId="4CAA10E2">
      <w:pPr>
        <w:spacing w:before="101" w:line="226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主题2：厚植家国情怀，勇担青春使命</w:t>
      </w:r>
    </w:p>
    <w:p w14:paraId="31CE2CCC">
      <w:pPr>
        <w:pStyle w:val="2"/>
        <w:spacing w:before="184" w:line="333" w:lineRule="auto"/>
        <w:ind w:left="34" w:right="16" w:firstLine="697"/>
        <w:jc w:val="both"/>
      </w:pPr>
      <w:r>
        <w:rPr>
          <w:spacing w:val="7"/>
        </w:rPr>
        <w:t>目标：结合新中国成立</w:t>
      </w:r>
      <w:r>
        <w:rPr>
          <w:spacing w:val="-49"/>
        </w:rPr>
        <w:t xml:space="preserve"> </w:t>
      </w:r>
      <w:r>
        <w:rPr>
          <w:spacing w:val="7"/>
        </w:rPr>
        <w:t>77</w:t>
      </w:r>
      <w:r>
        <w:rPr>
          <w:spacing w:val="-46"/>
        </w:rPr>
        <w:t xml:space="preserve"> </w:t>
      </w:r>
      <w:r>
        <w:rPr>
          <w:spacing w:val="7"/>
        </w:rPr>
        <w:t>周年、</w:t>
      </w:r>
      <w:r>
        <w:rPr>
          <w:spacing w:val="-80"/>
        </w:rPr>
        <w:t xml:space="preserve"> </w:t>
      </w:r>
      <w:r>
        <w:rPr>
          <w:spacing w:val="7"/>
        </w:rPr>
        <w:t>中国工农红</w:t>
      </w:r>
      <w:r>
        <w:rPr>
          <w:spacing w:val="6"/>
        </w:rPr>
        <w:t>军长征胜</w:t>
      </w:r>
      <w:r>
        <w:rPr>
          <w:spacing w:val="12"/>
        </w:rPr>
        <w:t>利</w:t>
      </w:r>
      <w:r>
        <w:rPr>
          <w:spacing w:val="-44"/>
        </w:rPr>
        <w:t xml:space="preserve"> </w:t>
      </w:r>
      <w:r>
        <w:rPr>
          <w:spacing w:val="12"/>
        </w:rPr>
        <w:t>90</w:t>
      </w:r>
      <w:r>
        <w:rPr>
          <w:spacing w:val="-46"/>
        </w:rPr>
        <w:t xml:space="preserve"> </w:t>
      </w:r>
      <w:r>
        <w:rPr>
          <w:spacing w:val="12"/>
        </w:rPr>
        <w:t>周年等重要节点，组织开展爱国主题教育。通过党史</w:t>
      </w:r>
      <w:r>
        <w:rPr>
          <w:spacing w:val="21"/>
        </w:rPr>
        <w:t>国史学习、观看红色影片、初心分享交流、前往红色景点</w:t>
      </w:r>
    </w:p>
    <w:p w14:paraId="728B8021">
      <w:pPr>
        <w:spacing w:line="333" w:lineRule="auto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5C65F3BE">
      <w:pPr>
        <w:pStyle w:val="2"/>
        <w:spacing w:before="187" w:line="333" w:lineRule="auto"/>
        <w:ind w:left="36" w:right="16" w:firstLine="5"/>
        <w:jc w:val="both"/>
      </w:pPr>
      <w:r>
        <w:rPr>
          <w:spacing w:val="21"/>
        </w:rPr>
        <w:t>寻迹溯源等形式，深入学习红军长征的光辉历史与伟大长征精神，引导青年感悟革命先辈不怕牺牲、百折不挠的崇高品格，坚定理想信念，砥砺奋斗意志，凝聚青春力量，</w:t>
      </w:r>
      <w:r>
        <w:rPr>
          <w:spacing w:val="7"/>
        </w:rPr>
        <w:t>勇担民族复兴的时代重任。</w:t>
      </w:r>
    </w:p>
    <w:p w14:paraId="67A6049D">
      <w:pPr>
        <w:pStyle w:val="2"/>
        <w:spacing w:before="1" w:line="227" w:lineRule="auto"/>
        <w:ind w:left="698"/>
      </w:pPr>
      <w:r>
        <w:rPr>
          <w:spacing w:val="-8"/>
        </w:rPr>
        <w:t>时间：2026</w:t>
      </w:r>
      <w:r>
        <w:rPr>
          <w:spacing w:val="-37"/>
        </w:rPr>
        <w:t xml:space="preserve"> </w:t>
      </w:r>
      <w:r>
        <w:rPr>
          <w:spacing w:val="-8"/>
        </w:rPr>
        <w:t>年</w:t>
      </w:r>
      <w:r>
        <w:rPr>
          <w:spacing w:val="-40"/>
        </w:rPr>
        <w:t xml:space="preserve"> </w:t>
      </w:r>
      <w:r>
        <w:rPr>
          <w:spacing w:val="-8"/>
        </w:rPr>
        <w:t>10</w:t>
      </w:r>
      <w:r>
        <w:rPr>
          <w:spacing w:val="-39"/>
        </w:rPr>
        <w:t xml:space="preserve"> </w:t>
      </w:r>
      <w:r>
        <w:rPr>
          <w:spacing w:val="-8"/>
        </w:rPr>
        <w:t>月</w:t>
      </w:r>
      <w:r>
        <w:rPr>
          <w:spacing w:val="-38"/>
        </w:rPr>
        <w:t xml:space="preserve"> </w:t>
      </w:r>
      <w:r>
        <w:rPr>
          <w:spacing w:val="-8"/>
        </w:rPr>
        <w:t>1 日-10</w:t>
      </w:r>
      <w:r>
        <w:rPr>
          <w:spacing w:val="-41"/>
        </w:rPr>
        <w:t xml:space="preserve"> </w:t>
      </w:r>
      <w:r>
        <w:rPr>
          <w:spacing w:val="-8"/>
        </w:rPr>
        <w:t>月</w:t>
      </w:r>
      <w:r>
        <w:rPr>
          <w:spacing w:val="-56"/>
        </w:rPr>
        <w:t xml:space="preserve"> </w:t>
      </w:r>
      <w:r>
        <w:rPr>
          <w:spacing w:val="-8"/>
        </w:rPr>
        <w:t>31 日</w:t>
      </w:r>
    </w:p>
    <w:p w14:paraId="43F5981B">
      <w:pPr>
        <w:spacing w:line="316" w:lineRule="auto"/>
        <w:rPr>
          <w:rFonts w:ascii="Arial"/>
          <w:sz w:val="21"/>
        </w:rPr>
      </w:pPr>
    </w:p>
    <w:p w14:paraId="56F0B886">
      <w:pPr>
        <w:spacing w:line="317" w:lineRule="auto"/>
        <w:rPr>
          <w:rFonts w:ascii="Arial"/>
          <w:sz w:val="21"/>
        </w:rPr>
      </w:pPr>
    </w:p>
    <w:p w14:paraId="2F20AE8E">
      <w:pPr>
        <w:spacing w:before="101" w:line="232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2"/>
          <w:sz w:val="31"/>
          <w:szCs w:val="31"/>
        </w:rPr>
        <w:t>主题3：勇当志愿先锋 彰显青春担当</w:t>
      </w:r>
    </w:p>
    <w:p w14:paraId="4E8D8741">
      <w:pPr>
        <w:pStyle w:val="2"/>
        <w:spacing w:before="170" w:line="333" w:lineRule="auto"/>
        <w:ind w:left="6" w:right="14" w:firstLine="725"/>
        <w:jc w:val="both"/>
      </w:pPr>
      <w:r>
        <w:rPr>
          <w:spacing w:val="16"/>
        </w:rPr>
        <w:t>目标：</w:t>
      </w:r>
      <w:r>
        <w:rPr>
          <w:spacing w:val="-66"/>
        </w:rPr>
        <w:t xml:space="preserve"> </w:t>
      </w:r>
      <w:r>
        <w:rPr>
          <w:spacing w:val="16"/>
        </w:rPr>
        <w:t>学习贯彻习近平总书记关于志愿服务的重要论</w:t>
      </w:r>
      <w:r>
        <w:rPr>
          <w:spacing w:val="22"/>
        </w:rPr>
        <w:t>述，组织开展志愿服务活动，引导团员和青年传承和发扬</w:t>
      </w:r>
      <w:r>
        <w:rPr>
          <w:spacing w:val="20"/>
        </w:rPr>
        <w:t>“奉献、友爱、互助、进步</w:t>
      </w:r>
      <w:r>
        <w:rPr>
          <w:spacing w:val="-95"/>
        </w:rPr>
        <w:t xml:space="preserve"> </w:t>
      </w:r>
      <w:r>
        <w:rPr>
          <w:spacing w:val="20"/>
        </w:rPr>
        <w:t>”的志愿精神，坚持与祖国同</w:t>
      </w:r>
      <w:r>
        <w:rPr>
          <w:spacing w:val="19"/>
        </w:rPr>
        <w:t>行、为人民奉献，</w:t>
      </w:r>
      <w:r>
        <w:rPr>
          <w:spacing w:val="-70"/>
        </w:rPr>
        <w:t xml:space="preserve"> </w:t>
      </w:r>
      <w:r>
        <w:rPr>
          <w:spacing w:val="19"/>
        </w:rPr>
        <w:t>以青春梦想、用实际行动为实现中国梦</w:t>
      </w:r>
      <w:r>
        <w:rPr>
          <w:spacing w:val="9"/>
        </w:rPr>
        <w:t>作出新的更大贡献。</w:t>
      </w:r>
    </w:p>
    <w:p w14:paraId="35D36F92">
      <w:pPr>
        <w:pStyle w:val="2"/>
        <w:spacing w:before="3" w:line="334" w:lineRule="auto"/>
        <w:ind w:left="44" w:right="13" w:firstLine="654"/>
      </w:pPr>
      <w:r>
        <w:rPr>
          <w:spacing w:val="-7"/>
        </w:rPr>
        <w:t>时间:2026</w:t>
      </w:r>
      <w:r>
        <w:rPr>
          <w:spacing w:val="-40"/>
        </w:rPr>
        <w:t xml:space="preserve"> </w:t>
      </w:r>
      <w:r>
        <w:rPr>
          <w:spacing w:val="-7"/>
        </w:rPr>
        <w:t>年</w:t>
      </w:r>
      <w:r>
        <w:rPr>
          <w:spacing w:val="-34"/>
        </w:rPr>
        <w:t xml:space="preserve"> </w:t>
      </w:r>
      <w:r>
        <w:rPr>
          <w:spacing w:val="-7"/>
        </w:rPr>
        <w:t>12 月</w:t>
      </w:r>
      <w:r>
        <w:rPr>
          <w:spacing w:val="-31"/>
        </w:rPr>
        <w:t xml:space="preserve"> </w:t>
      </w:r>
      <w:r>
        <w:rPr>
          <w:spacing w:val="-7"/>
        </w:rPr>
        <w:t>1 日-31 日，其中</w:t>
      </w:r>
      <w:r>
        <w:rPr>
          <w:spacing w:val="-31"/>
        </w:rPr>
        <w:t xml:space="preserve"> </w:t>
      </w:r>
      <w:r>
        <w:rPr>
          <w:spacing w:val="-7"/>
        </w:rPr>
        <w:t>12</w:t>
      </w:r>
      <w:r>
        <w:rPr>
          <w:spacing w:val="-31"/>
        </w:rPr>
        <w:t xml:space="preserve"> </w:t>
      </w:r>
      <w:r>
        <w:rPr>
          <w:spacing w:val="-7"/>
        </w:rPr>
        <w:t>月</w:t>
      </w:r>
      <w:r>
        <w:rPr>
          <w:spacing w:val="-49"/>
        </w:rPr>
        <w:t xml:space="preserve"> </w:t>
      </w:r>
      <w:r>
        <w:rPr>
          <w:spacing w:val="-7"/>
        </w:rPr>
        <w:t>5 日是国际</w:t>
      </w:r>
      <w:r>
        <w:rPr>
          <w:spacing w:val="2"/>
        </w:rPr>
        <w:t>志愿者日</w:t>
      </w:r>
    </w:p>
    <w:p w14:paraId="2C9515E7">
      <w:pPr>
        <w:spacing w:line="454" w:lineRule="auto"/>
        <w:rPr>
          <w:rFonts w:ascii="Arial"/>
          <w:sz w:val="21"/>
        </w:rPr>
      </w:pPr>
    </w:p>
    <w:p w14:paraId="30313AA7">
      <w:pPr>
        <w:spacing w:before="101" w:line="233" w:lineRule="auto"/>
        <w:ind w:left="673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13"/>
          <w:sz w:val="31"/>
          <w:szCs w:val="31"/>
        </w:rPr>
        <w:t>主题4:以诚筑基 文明应考</w:t>
      </w:r>
    </w:p>
    <w:p w14:paraId="60A844C5">
      <w:pPr>
        <w:pStyle w:val="2"/>
        <w:spacing w:before="172" w:line="333" w:lineRule="auto"/>
        <w:ind w:left="6" w:right="14" w:firstLine="725"/>
        <w:jc w:val="both"/>
      </w:pPr>
      <w:r>
        <w:rPr>
          <w:spacing w:val="10"/>
        </w:rPr>
        <w:t>目标:</w:t>
      </w:r>
      <w:r>
        <w:rPr>
          <w:spacing w:val="-93"/>
        </w:rPr>
        <w:t xml:space="preserve"> </w:t>
      </w:r>
      <w:r>
        <w:rPr>
          <w:spacing w:val="10"/>
        </w:rPr>
        <w:t>以期末考试月为契机，组织团员和青年集中学习</w:t>
      </w:r>
      <w:r>
        <w:rPr>
          <w:spacing w:val="19"/>
        </w:rPr>
        <w:t>《中国共产主义青年团纪律处分条例（试行）</w:t>
      </w:r>
      <w:r>
        <w:rPr>
          <w:spacing w:val="-89"/>
        </w:rPr>
        <w:t xml:space="preserve"> </w:t>
      </w:r>
      <w:r>
        <w:rPr>
          <w:spacing w:val="18"/>
        </w:rPr>
        <w:t>》</w:t>
      </w:r>
      <w:r>
        <w:rPr>
          <w:spacing w:val="-131"/>
        </w:rPr>
        <w:t xml:space="preserve"> </w:t>
      </w:r>
      <w:r>
        <w:rPr>
          <w:spacing w:val="18"/>
        </w:rPr>
        <w:t>《杭州电</w:t>
      </w:r>
      <w:r>
        <w:rPr>
          <w:spacing w:val="22"/>
        </w:rPr>
        <w:t>子科技大学信息工程学院学生手册》</w:t>
      </w:r>
      <w:r>
        <w:rPr>
          <w:spacing w:val="-40"/>
        </w:rPr>
        <w:t xml:space="preserve"> </w:t>
      </w:r>
      <w:r>
        <w:rPr>
          <w:spacing w:val="22"/>
        </w:rPr>
        <w:t>等</w:t>
      </w:r>
      <w:r>
        <w:rPr>
          <w:spacing w:val="-66"/>
        </w:rPr>
        <w:t xml:space="preserve"> </w:t>
      </w:r>
      <w:r>
        <w:rPr>
          <w:spacing w:val="22"/>
        </w:rPr>
        <w:t>内容</w:t>
      </w:r>
      <w:r>
        <w:rPr>
          <w:spacing w:val="-85"/>
        </w:rPr>
        <w:t xml:space="preserve"> </w:t>
      </w:r>
      <w:r>
        <w:rPr>
          <w:spacing w:val="22"/>
        </w:rPr>
        <w:t>，</w:t>
      </w:r>
      <w:r>
        <w:rPr>
          <w:spacing w:val="-87"/>
        </w:rPr>
        <w:t xml:space="preserve"> </w:t>
      </w:r>
      <w:r>
        <w:rPr>
          <w:spacing w:val="22"/>
        </w:rPr>
        <w:t>引导学生“诚实守信，严于律己。履约践诺，知行统一；遵从学术</w:t>
      </w:r>
      <w:r>
        <w:rPr>
          <w:spacing w:val="20"/>
        </w:rPr>
        <w:t>规范，恪守学术道德，不作弊，不剽窃</w:t>
      </w:r>
      <w:r>
        <w:rPr>
          <w:spacing w:val="-95"/>
        </w:rPr>
        <w:t xml:space="preserve"> </w:t>
      </w:r>
      <w:r>
        <w:rPr>
          <w:spacing w:val="20"/>
        </w:rPr>
        <w:t>”。通过条例学习</w:t>
      </w:r>
      <w:r>
        <w:rPr>
          <w:spacing w:val="22"/>
        </w:rPr>
        <w:t>和案例教育，号召广大团员青年要端正考试态度、诚信参</w:t>
      </w:r>
      <w:r>
        <w:rPr>
          <w:spacing w:val="9"/>
        </w:rPr>
        <w:t>考、坚决杜绝作弊行为，做一名文明诚信的大学生。</w:t>
      </w:r>
    </w:p>
    <w:p w14:paraId="108CFB83">
      <w:pPr>
        <w:pStyle w:val="2"/>
        <w:spacing w:before="1" w:line="228" w:lineRule="auto"/>
        <w:ind w:left="698"/>
      </w:pPr>
      <w:r>
        <w:rPr>
          <w:spacing w:val="-10"/>
        </w:rPr>
        <w:t>时间:2027</w:t>
      </w:r>
      <w:r>
        <w:rPr>
          <w:spacing w:val="-34"/>
        </w:rPr>
        <w:t xml:space="preserve"> </w:t>
      </w:r>
      <w:r>
        <w:rPr>
          <w:spacing w:val="-10"/>
        </w:rPr>
        <w:t>年</w:t>
      </w:r>
      <w:r>
        <w:rPr>
          <w:spacing w:val="-38"/>
        </w:rPr>
        <w:t xml:space="preserve"> </w:t>
      </w:r>
      <w:r>
        <w:rPr>
          <w:spacing w:val="-10"/>
        </w:rPr>
        <w:t>1</w:t>
      </w:r>
      <w:r>
        <w:rPr>
          <w:spacing w:val="-39"/>
        </w:rPr>
        <w:t xml:space="preserve"> </w:t>
      </w:r>
      <w:r>
        <w:rPr>
          <w:spacing w:val="-10"/>
        </w:rPr>
        <w:t>月</w:t>
      </w:r>
      <w:r>
        <w:rPr>
          <w:spacing w:val="-41"/>
        </w:rPr>
        <w:t xml:space="preserve"> </w:t>
      </w:r>
      <w:r>
        <w:rPr>
          <w:spacing w:val="-10"/>
        </w:rPr>
        <w:t>1 日-30</w:t>
      </w:r>
      <w:r>
        <w:rPr>
          <w:spacing w:val="14"/>
        </w:rPr>
        <w:t xml:space="preserve"> </w:t>
      </w:r>
      <w:r>
        <w:rPr>
          <w:spacing w:val="-10"/>
        </w:rPr>
        <w:t>日</w:t>
      </w:r>
      <w:bookmarkStart w:id="0" w:name="_GoBack"/>
      <w:bookmarkEnd w:id="0"/>
    </w:p>
    <w:sectPr>
      <w:headerReference r:id="rId5" w:type="default"/>
      <w:pgSz w:w="11906" w:h="16839"/>
      <w:pgMar w:top="400" w:right="1569" w:bottom="0" w:left="156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51B1C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CC719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938</Words>
  <Characters>966</Characters>
  <TotalTime>1</TotalTime>
  <ScaleCrop>false</ScaleCrop>
  <LinksUpToDate>false</LinksUpToDate>
  <CharactersWithSpaces>996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2026-10-12T16:09:00Z</dcterms:created>
  <dc:creator>hdxgtw</dc:creator>
  <cp:keywords>团日活动</cp:keywords>
  <cp:lastModifiedBy>WPS_1755174397</cp:lastModifiedBy>
  <dcterms:modified xsi:type="dcterms:W3CDTF">2026-10-13T10:26:24Z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2026-10-13T18:01:51Z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A7CDE23B57D148B99B4D7797C9AFA8CA_13</vt:lpwstr>
  </property>
</Properties>
</file>