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84CBEA">
      <w:pPr>
        <w:tabs>
          <w:tab w:val="left" w:pos="4515"/>
        </w:tabs>
        <w:jc w:val="left"/>
        <w:rPr>
          <w:rFonts w:ascii="仿宋_GB2312" w:eastAsia="仿宋_GB2312"/>
          <w:sz w:val="30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4</w:t>
      </w:r>
    </w:p>
    <w:p w14:paraId="038FB012">
      <w:pPr>
        <w:tabs>
          <w:tab w:val="left" w:pos="4515"/>
        </w:tabs>
        <w:ind w:right="-210" w:rightChars="-100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ascii="Times New Roman" w:hAnsi="Times New Roman" w:eastAsia="华文中宋"/>
          <w:b/>
          <w:sz w:val="32"/>
          <w:szCs w:val="32"/>
        </w:rPr>
        <w:t>202</w:t>
      </w:r>
      <w:r>
        <w:rPr>
          <w:rFonts w:hint="eastAsia" w:ascii="Times New Roman" w:hAnsi="Times New Roman" w:eastAsia="华文中宋"/>
          <w:b/>
          <w:sz w:val="32"/>
          <w:szCs w:val="32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年度杭州电子科技大学优秀共青团员推荐表</w:t>
      </w:r>
    </w:p>
    <w:tbl>
      <w:tblPr>
        <w:tblStyle w:val="8"/>
        <w:tblpPr w:leftFromText="180" w:rightFromText="180" w:vertAnchor="text" w:horzAnchor="margin" w:tblpXSpec="center" w:tblpY="158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03"/>
        <w:gridCol w:w="546"/>
        <w:gridCol w:w="900"/>
        <w:gridCol w:w="865"/>
        <w:gridCol w:w="992"/>
        <w:gridCol w:w="669"/>
        <w:gridCol w:w="1320"/>
        <w:gridCol w:w="1129"/>
        <w:gridCol w:w="1560"/>
      </w:tblGrid>
      <w:tr w14:paraId="7BBD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250C5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姓 名</w:t>
            </w: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1722D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615AB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性 别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BA1B7B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BD4023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出 生</w:t>
            </w:r>
          </w:p>
          <w:p w14:paraId="50523B55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年 月</w:t>
            </w:r>
          </w:p>
        </w:tc>
        <w:tc>
          <w:tcPr>
            <w:tcW w:w="6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B03B1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899903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团龄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FB75E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4EA8297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  <w:p w14:paraId="13A0B4D9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</w:t>
            </w:r>
          </w:p>
          <w:p w14:paraId="1746A214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寸</w:t>
            </w:r>
          </w:p>
          <w:p w14:paraId="0BC4AA6B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照</w:t>
            </w:r>
          </w:p>
          <w:p w14:paraId="12CA737C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片</w:t>
            </w:r>
          </w:p>
        </w:tc>
      </w:tr>
      <w:tr w14:paraId="39A9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E7B9C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学    历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F8CDF0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0147DA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民族</w:t>
            </w:r>
          </w:p>
        </w:tc>
        <w:tc>
          <w:tcPr>
            <w:tcW w:w="6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E63F6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BDD89D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手机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BEFCD">
            <w:pPr>
              <w:ind w:left="-9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6F9B7378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0EC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F5619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A6CC5C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9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FA9FA4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是否注册志愿者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B3596">
            <w:pPr>
              <w:ind w:left="-9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1BD3A19F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46003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E438E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学院、专业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325968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9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9CB4D0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2025年度团员教育评议结果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154B8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3FAC09C9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07D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410A65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本科生素质能力提升</w:t>
            </w:r>
          </w:p>
          <w:p w14:paraId="2A386EBA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“十个一”行动计划参与情况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AB96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instrText xml:space="preserve">ADDIN CNKISM.UserStyle</w:instrTex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加入1个学生社团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8769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参与1项科研实践项目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0AB2E4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参与1项竞赛实践活动</w:t>
            </w:r>
          </w:p>
        </w:tc>
      </w:tr>
      <w:tr w14:paraId="09F4E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C7DA9A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20FC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（例：校青年志愿者协会部长）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319F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（例：**项目为2025年省新苗人才计划）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2C84F1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（例：参加第十五届“挑战杯”创业计划大赛校赛）</w:t>
            </w:r>
          </w:p>
        </w:tc>
      </w:tr>
      <w:tr w14:paraId="1DF9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1F96B4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C9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掌握1项运动技能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7559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参加1次志愿服务活动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5E9EAA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开展1项社会调查研究</w:t>
            </w:r>
          </w:p>
        </w:tc>
      </w:tr>
      <w:tr w14:paraId="30DC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DEF96E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AF60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（例：熟练掌握羽毛球运动技能）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DB7B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（例：参加校“三位一体”招生志愿服务）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5FBCD9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（例：开展2025年暑期社会实践并形成调研报告）</w:t>
            </w:r>
          </w:p>
        </w:tc>
      </w:tr>
      <w:tr w14:paraId="2FC9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D417203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9908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参与1次主题活动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ADBC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完成1次实习实践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D971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考取1项能力证书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119D38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开展1次美育艺术实践</w:t>
            </w:r>
          </w:p>
        </w:tc>
      </w:tr>
      <w:tr w14:paraId="268E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DD1FD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9F3B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（例：参加“厚植家国情怀，青春告白祖国”主题团日活动）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5F84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（例：参加2025年暑期社会实践团队《守得花儿开》）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36ED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（例：全国大学英语四级证书）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8DF21E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（例：观看《琵琶记》演出）</w:t>
            </w:r>
          </w:p>
        </w:tc>
      </w:tr>
      <w:tr w14:paraId="6FEA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75CB6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主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要</w:t>
            </w:r>
          </w:p>
          <w:p w14:paraId="728C7C98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事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迹</w:t>
            </w:r>
          </w:p>
        </w:tc>
        <w:tc>
          <w:tcPr>
            <w:tcW w:w="798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4C231">
            <w:pPr>
              <w:pStyle w:val="3"/>
              <w:spacing w:line="240" w:lineRule="atLeast"/>
              <w:ind w:firstLine="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字，请注明参加主题团日活动、第二课堂活动等情况，以及个人荣誉情况。请另附纸。请一年级附上一学期的成绩单，其他年级附2025年度两学期的成绩单</w:t>
            </w:r>
            <w:r>
              <w:rPr>
                <w:rFonts w:ascii="仿宋" w:hAnsi="仿宋" w:eastAsia="仿宋"/>
                <w:sz w:val="21"/>
                <w:szCs w:val="21"/>
              </w:rPr>
              <w:t>)</w:t>
            </w:r>
          </w:p>
        </w:tc>
      </w:tr>
      <w:tr w14:paraId="7596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905B1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团支部</w:t>
            </w:r>
          </w:p>
          <w:p w14:paraId="41FC17F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推  荐</w:t>
            </w:r>
          </w:p>
          <w:p w14:paraId="7F302F33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见</w:t>
            </w:r>
          </w:p>
        </w:tc>
        <w:tc>
          <w:tcPr>
            <w:tcW w:w="79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8FBAE0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</w:t>
            </w:r>
          </w:p>
          <w:p w14:paraId="03010D41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5A661D0D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团支书签名：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</w:t>
            </w:r>
          </w:p>
          <w:p w14:paraId="1A755C89">
            <w:pPr>
              <w:ind w:firstLine="391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年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日</w:t>
            </w:r>
          </w:p>
          <w:p w14:paraId="236BB1F6">
            <w:pPr>
              <w:ind w:left="-304" w:leftChars="-145" w:firstLine="4326" w:firstLineChars="21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        </w:t>
            </w:r>
          </w:p>
        </w:tc>
      </w:tr>
      <w:tr w14:paraId="1604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A86B4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基层团组织</w:t>
            </w:r>
          </w:p>
          <w:p w14:paraId="467E84D3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见</w:t>
            </w:r>
          </w:p>
        </w:tc>
        <w:tc>
          <w:tcPr>
            <w:tcW w:w="79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A7FE5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经学院团委核实，该生所述材料属实，同意推荐。</w:t>
            </w:r>
          </w:p>
          <w:p w14:paraId="53C96DF3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718BE38F">
            <w:pPr>
              <w:ind w:firstLine="123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团委书记签名（基层团委盖章）：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</w:t>
            </w:r>
          </w:p>
          <w:p w14:paraId="1EA5CE73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日</w:t>
            </w:r>
          </w:p>
          <w:p w14:paraId="59EDE206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1C40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33FEC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学院党委</w:t>
            </w:r>
          </w:p>
          <w:p w14:paraId="6CF82BBB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意见</w:t>
            </w:r>
          </w:p>
        </w:tc>
        <w:tc>
          <w:tcPr>
            <w:tcW w:w="79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B28D76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67E9AA54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0A3836C7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签章：</w:t>
            </w:r>
          </w:p>
          <w:p w14:paraId="299A371A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年   月    日</w:t>
            </w:r>
          </w:p>
        </w:tc>
      </w:tr>
    </w:tbl>
    <w:p w14:paraId="6E08AECC">
      <w:pPr>
        <w:tabs>
          <w:tab w:val="left" w:pos="4515"/>
        </w:tabs>
        <w:jc w:val="left"/>
        <w:rPr>
          <w:rFonts w:eastAsia="仿宋_GB2312"/>
          <w:color w:val="FF0000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76F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- 10 -</w:t>
    </w:r>
    <w:r>
      <w:fldChar w:fldCharType="end"/>
    </w:r>
  </w:p>
  <w:p w14:paraId="7A0823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0762E19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8E7C49"/>
    <w:rsid w:val="642E3C25"/>
    <w:rsid w:val="64E30660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4721</Words>
  <Characters>5120</Characters>
  <Lines>567</Lines>
  <Paragraphs>510</Paragraphs>
  <TotalTime>5</TotalTime>
  <ScaleCrop>false</ScaleCrop>
  <LinksUpToDate>false</LinksUpToDate>
  <CharactersWithSpaces>6273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2026-03-18T08:14:48Z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18710BBE6B9A430DB36B06417E759458_13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