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9B" w:rsidRPr="008601BD" w:rsidRDefault="004433C7" w:rsidP="00F419AE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8601BD">
        <w:rPr>
          <w:rFonts w:ascii="宋体" w:eastAsia="宋体" w:hAnsi="宋体" w:hint="eastAsia"/>
          <w:b/>
          <w:sz w:val="32"/>
          <w:szCs w:val="32"/>
        </w:rPr>
        <w:t>第</w:t>
      </w:r>
      <w:r w:rsidR="00A67B4B">
        <w:rPr>
          <w:rFonts w:ascii="宋体" w:eastAsia="宋体" w:hAnsi="宋体" w:hint="eastAsia"/>
          <w:b/>
          <w:sz w:val="32"/>
          <w:szCs w:val="32"/>
        </w:rPr>
        <w:t>五</w:t>
      </w:r>
      <w:r w:rsidRPr="008601BD">
        <w:rPr>
          <w:rFonts w:ascii="宋体" w:eastAsia="宋体" w:hAnsi="宋体" w:hint="eastAsia"/>
          <w:b/>
          <w:sz w:val="32"/>
          <w:szCs w:val="32"/>
        </w:rPr>
        <w:t>届“西子电梯杯”</w:t>
      </w:r>
      <w:r w:rsidR="00A67B4B">
        <w:rPr>
          <w:rFonts w:ascii="宋体" w:eastAsia="宋体" w:hAnsi="宋体" w:hint="eastAsia"/>
          <w:b/>
          <w:sz w:val="32"/>
          <w:szCs w:val="32"/>
        </w:rPr>
        <w:t>家用</w:t>
      </w:r>
      <w:r w:rsidRPr="008601BD">
        <w:rPr>
          <w:rFonts w:ascii="宋体" w:eastAsia="宋体" w:hAnsi="宋体" w:hint="eastAsia"/>
          <w:b/>
          <w:sz w:val="32"/>
          <w:szCs w:val="32"/>
        </w:rPr>
        <w:t>电梯创意设计大赛</w:t>
      </w:r>
    </w:p>
    <w:p w:rsidR="00AF6526" w:rsidRPr="007C429A" w:rsidRDefault="00A0659B" w:rsidP="00DE648E">
      <w:pPr>
        <w:spacing w:line="500" w:lineRule="exact"/>
        <w:jc w:val="center"/>
        <w:rPr>
          <w:rFonts w:ascii="宋体" w:eastAsia="宋体" w:hAnsi="宋体"/>
          <w:b/>
          <w:sz w:val="42"/>
          <w:szCs w:val="42"/>
        </w:rPr>
      </w:pPr>
      <w:r w:rsidRPr="007C429A">
        <w:rPr>
          <w:rFonts w:ascii="宋体" w:eastAsia="宋体" w:hAnsi="宋体" w:hint="eastAsia"/>
          <w:b/>
          <w:sz w:val="42"/>
          <w:szCs w:val="42"/>
        </w:rPr>
        <w:t xml:space="preserve">参 赛 </w:t>
      </w:r>
      <w:r w:rsidR="004433C7" w:rsidRPr="007C429A">
        <w:rPr>
          <w:rFonts w:ascii="宋体" w:eastAsia="宋体" w:hAnsi="宋体" w:hint="eastAsia"/>
          <w:b/>
          <w:sz w:val="42"/>
          <w:szCs w:val="42"/>
        </w:rPr>
        <w:t>报</w:t>
      </w:r>
      <w:r w:rsidRPr="007C429A">
        <w:rPr>
          <w:rFonts w:ascii="宋体" w:eastAsia="宋体" w:hAnsi="宋体" w:hint="eastAsia"/>
          <w:b/>
          <w:sz w:val="42"/>
          <w:szCs w:val="42"/>
        </w:rPr>
        <w:t xml:space="preserve"> </w:t>
      </w:r>
      <w:r w:rsidR="004433C7" w:rsidRPr="007C429A">
        <w:rPr>
          <w:rFonts w:ascii="宋体" w:eastAsia="宋体" w:hAnsi="宋体" w:hint="eastAsia"/>
          <w:b/>
          <w:sz w:val="42"/>
          <w:szCs w:val="42"/>
        </w:rPr>
        <w:t>名</w:t>
      </w:r>
      <w:r w:rsidRPr="007C429A">
        <w:rPr>
          <w:rFonts w:ascii="宋体" w:eastAsia="宋体" w:hAnsi="宋体" w:hint="eastAsia"/>
          <w:b/>
          <w:sz w:val="42"/>
          <w:szCs w:val="42"/>
        </w:rPr>
        <w:t xml:space="preserve"> </w:t>
      </w:r>
      <w:r w:rsidR="004433C7" w:rsidRPr="007C429A">
        <w:rPr>
          <w:rFonts w:ascii="宋体" w:eastAsia="宋体" w:hAnsi="宋体" w:hint="eastAsia"/>
          <w:b/>
          <w:sz w:val="42"/>
          <w:szCs w:val="42"/>
        </w:rPr>
        <w:t>表</w:t>
      </w:r>
    </w:p>
    <w:p w:rsidR="00643446" w:rsidRDefault="00643446" w:rsidP="00BF1D19">
      <w:pPr>
        <w:spacing w:line="360" w:lineRule="exact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4"/>
        <w:tblW w:w="9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11"/>
        <w:gridCol w:w="995"/>
        <w:gridCol w:w="1565"/>
        <w:gridCol w:w="569"/>
        <w:gridCol w:w="569"/>
        <w:gridCol w:w="2844"/>
        <w:gridCol w:w="1279"/>
        <w:gridCol w:w="660"/>
      </w:tblGrid>
      <w:tr w:rsidR="009C6402" w:rsidTr="00BF1D19">
        <w:trPr>
          <w:trHeight w:val="443"/>
          <w:jc w:val="center"/>
        </w:trPr>
        <w:tc>
          <w:tcPr>
            <w:tcW w:w="549" w:type="dxa"/>
            <w:vMerge w:val="restart"/>
            <w:vAlign w:val="center"/>
          </w:tcPr>
          <w:p w:rsidR="00BA3E65" w:rsidRDefault="00643446" w:rsidP="007C429A">
            <w:pPr>
              <w:spacing w:line="52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参</w:t>
            </w:r>
          </w:p>
          <w:p w:rsidR="00643446" w:rsidRDefault="00643446" w:rsidP="007C429A">
            <w:pPr>
              <w:spacing w:line="52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赛</w:t>
            </w:r>
          </w:p>
          <w:p w:rsidR="00643446" w:rsidRDefault="00643446" w:rsidP="007C429A">
            <w:pPr>
              <w:spacing w:line="52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选</w:t>
            </w:r>
          </w:p>
          <w:p w:rsidR="00643446" w:rsidRDefault="00643446" w:rsidP="007C429A">
            <w:pPr>
              <w:spacing w:line="52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手</w:t>
            </w:r>
          </w:p>
        </w:tc>
        <w:tc>
          <w:tcPr>
            <w:tcW w:w="711" w:type="dxa"/>
            <w:vAlign w:val="center"/>
          </w:tcPr>
          <w:p w:rsidR="00643446" w:rsidRPr="00643446" w:rsidRDefault="00643446" w:rsidP="009C6402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643446" w:rsidRPr="00643446" w:rsidRDefault="00643446" w:rsidP="00A0659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="00A0659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65" w:type="dxa"/>
            <w:vAlign w:val="center"/>
          </w:tcPr>
          <w:p w:rsidR="00643446" w:rsidRPr="00643446" w:rsidRDefault="00055B38" w:rsidP="009C6402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手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569" w:type="dxa"/>
            <w:vAlign w:val="center"/>
          </w:tcPr>
          <w:p w:rsidR="00643446" w:rsidRPr="00643446" w:rsidRDefault="00055B38" w:rsidP="00055B3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69" w:type="dxa"/>
            <w:vAlign w:val="center"/>
          </w:tcPr>
          <w:p w:rsidR="00643446" w:rsidRPr="00643446" w:rsidRDefault="00643446" w:rsidP="009C6402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2844" w:type="dxa"/>
            <w:vAlign w:val="center"/>
          </w:tcPr>
          <w:p w:rsidR="00643446" w:rsidRPr="00643446" w:rsidRDefault="00055B38" w:rsidP="00D5750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279" w:type="dxa"/>
            <w:vAlign w:val="center"/>
          </w:tcPr>
          <w:p w:rsidR="00643446" w:rsidRPr="00643446" w:rsidRDefault="00055B38" w:rsidP="00D5750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60" w:type="dxa"/>
            <w:vAlign w:val="center"/>
          </w:tcPr>
          <w:p w:rsidR="00643446" w:rsidRPr="00643446" w:rsidRDefault="00643446" w:rsidP="008601B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344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9C6402" w:rsidTr="00BF1D19">
        <w:trPr>
          <w:trHeight w:val="431"/>
          <w:jc w:val="center"/>
        </w:trPr>
        <w:tc>
          <w:tcPr>
            <w:tcW w:w="549" w:type="dxa"/>
            <w:vMerge/>
            <w:vAlign w:val="center"/>
          </w:tcPr>
          <w:p w:rsidR="00643446" w:rsidRDefault="00643446" w:rsidP="009C6402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43446" w:rsidRPr="001759EA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1759EA"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>1</w:t>
            </w:r>
          </w:p>
        </w:tc>
        <w:tc>
          <w:tcPr>
            <w:tcW w:w="995" w:type="dxa"/>
            <w:vAlign w:val="center"/>
          </w:tcPr>
          <w:p w:rsidR="00643446" w:rsidRPr="001759EA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643446" w:rsidRPr="00D57508" w:rsidRDefault="00782F21" w:rsidP="00782F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643446" w:rsidRPr="001759EA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643446" w:rsidRPr="001759EA" w:rsidRDefault="00643446" w:rsidP="00BF1D1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643446" w:rsidRPr="001759EA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643446" w:rsidRPr="00D57508" w:rsidRDefault="00643446" w:rsidP="001759EA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643446" w:rsidRPr="001759EA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8601BD" w:rsidTr="00BF1D19">
        <w:trPr>
          <w:trHeight w:val="438"/>
          <w:jc w:val="center"/>
        </w:trPr>
        <w:tc>
          <w:tcPr>
            <w:tcW w:w="549" w:type="dxa"/>
            <w:vMerge/>
            <w:vAlign w:val="center"/>
          </w:tcPr>
          <w:p w:rsidR="008601BD" w:rsidRDefault="008601BD" w:rsidP="009C6402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  <w:r w:rsidRPr="00BF1D19">
              <w:rPr>
                <w:rFonts w:ascii="Times New Roman" w:eastAsia="宋体" w:hAnsi="Times New Roman" w:cs="Times New Roman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  <w:tc>
          <w:tcPr>
            <w:tcW w:w="995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8601BD" w:rsidRPr="00BF1D19" w:rsidRDefault="00D57508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  <w:r w:rsidRPr="00BF1D19"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  <w:t>1</w:t>
            </w:r>
          </w:p>
        </w:tc>
        <w:tc>
          <w:tcPr>
            <w:tcW w:w="569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8601BD" w:rsidRPr="00BF1D19" w:rsidRDefault="008601BD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</w:tr>
      <w:tr w:rsidR="009C6402" w:rsidTr="00BF1D19">
        <w:trPr>
          <w:trHeight w:val="438"/>
          <w:jc w:val="center"/>
        </w:trPr>
        <w:tc>
          <w:tcPr>
            <w:tcW w:w="549" w:type="dxa"/>
            <w:vMerge/>
            <w:vAlign w:val="center"/>
          </w:tcPr>
          <w:p w:rsidR="00643446" w:rsidRDefault="00643446" w:rsidP="009C6402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  <w:r w:rsidRPr="00BF1D19"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  <w:t>3</w:t>
            </w:r>
          </w:p>
        </w:tc>
        <w:tc>
          <w:tcPr>
            <w:tcW w:w="995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</w:tr>
      <w:tr w:rsidR="009C6402" w:rsidTr="00BF1D19">
        <w:trPr>
          <w:trHeight w:val="423"/>
          <w:jc w:val="center"/>
        </w:trPr>
        <w:tc>
          <w:tcPr>
            <w:tcW w:w="549" w:type="dxa"/>
            <w:vMerge/>
            <w:vAlign w:val="center"/>
          </w:tcPr>
          <w:p w:rsidR="00643446" w:rsidRDefault="00643446" w:rsidP="009C6402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  <w:r w:rsidRPr="00BF1D19"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  <w:t>4</w:t>
            </w:r>
          </w:p>
        </w:tc>
        <w:tc>
          <w:tcPr>
            <w:tcW w:w="995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643446" w:rsidRPr="00BF1D19" w:rsidRDefault="00643446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</w:tr>
      <w:tr w:rsidR="00BF1D19" w:rsidTr="00BF1D19">
        <w:trPr>
          <w:trHeight w:val="423"/>
          <w:jc w:val="center"/>
        </w:trPr>
        <w:tc>
          <w:tcPr>
            <w:tcW w:w="549" w:type="dxa"/>
            <w:vMerge/>
            <w:vAlign w:val="center"/>
          </w:tcPr>
          <w:p w:rsidR="00BF1D19" w:rsidRDefault="00BF1D19" w:rsidP="009C6402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  <w:r w:rsidRPr="00BF1D19">
              <w:rPr>
                <w:rFonts w:ascii="Times New Roman" w:eastAsia="宋体" w:hAnsi="Times New Roman" w:cs="Times New Roman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995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BF1D19" w:rsidRPr="00BF1D19" w:rsidRDefault="00BF1D1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7F7F7F" w:themeColor="text1" w:themeTint="80"/>
                <w:kern w:val="0"/>
                <w:sz w:val="22"/>
              </w:rPr>
            </w:pPr>
          </w:p>
        </w:tc>
      </w:tr>
      <w:tr w:rsidR="00192849" w:rsidTr="00CE4C16">
        <w:trPr>
          <w:trHeight w:val="423"/>
          <w:jc w:val="center"/>
        </w:trPr>
        <w:tc>
          <w:tcPr>
            <w:tcW w:w="1260" w:type="dxa"/>
            <w:gridSpan w:val="2"/>
            <w:vAlign w:val="center"/>
          </w:tcPr>
          <w:p w:rsidR="00192849" w:rsidRPr="00192849" w:rsidRDefault="00192849" w:rsidP="0019284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  <w:r w:rsidRPr="00192849">
              <w:rPr>
                <w:rFonts w:ascii="Times New Roman" w:eastAsia="宋体" w:hAnsi="Times New Roman" w:cs="Times New Roman" w:hint="eastAsia"/>
                <w:color w:val="0D0D0D" w:themeColor="text1" w:themeTint="F2"/>
                <w:kern w:val="0"/>
                <w:sz w:val="22"/>
              </w:rPr>
              <w:t>指导老师</w:t>
            </w:r>
          </w:p>
        </w:tc>
        <w:tc>
          <w:tcPr>
            <w:tcW w:w="995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1565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569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1279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 w:rsidR="00192849" w:rsidRPr="00192849" w:rsidRDefault="00192849" w:rsidP="009C640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kern w:val="0"/>
                <w:sz w:val="22"/>
              </w:rPr>
            </w:pPr>
          </w:p>
        </w:tc>
      </w:tr>
      <w:tr w:rsidR="00AF6526" w:rsidTr="00192849">
        <w:trPr>
          <w:trHeight w:val="476"/>
          <w:jc w:val="center"/>
        </w:trPr>
        <w:tc>
          <w:tcPr>
            <w:tcW w:w="9741" w:type="dxa"/>
            <w:gridSpan w:val="9"/>
            <w:vAlign w:val="center"/>
          </w:tcPr>
          <w:p w:rsidR="00AF6526" w:rsidRPr="00421D3B" w:rsidRDefault="008601BD" w:rsidP="00BF1D19">
            <w:pPr>
              <w:spacing w:line="320" w:lineRule="exact"/>
              <w:jc w:val="center"/>
              <w:rPr>
                <w:rFonts w:ascii="宋体" w:eastAsia="宋体" w:hAnsi="宋体"/>
                <w:b/>
                <w:kern w:val="0"/>
                <w:sz w:val="25"/>
                <w:szCs w:val="25"/>
              </w:rPr>
            </w:pPr>
            <w:r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 xml:space="preserve">参 赛 </w:t>
            </w:r>
            <w:r w:rsidR="004433C7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>作</w:t>
            </w:r>
            <w:r w:rsidR="00643446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 xml:space="preserve"> </w:t>
            </w:r>
            <w:r w:rsidR="004433C7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>品</w:t>
            </w:r>
            <w:r w:rsidR="00643446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 xml:space="preserve"> </w:t>
            </w:r>
            <w:r w:rsidR="004433C7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>介</w:t>
            </w:r>
            <w:r w:rsidR="00643446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 xml:space="preserve"> </w:t>
            </w:r>
            <w:r w:rsidR="004433C7" w:rsidRPr="00421D3B">
              <w:rPr>
                <w:rFonts w:ascii="宋体" w:eastAsia="宋体" w:hAnsi="宋体" w:hint="eastAsia"/>
                <w:b/>
                <w:kern w:val="0"/>
                <w:sz w:val="25"/>
                <w:szCs w:val="25"/>
              </w:rPr>
              <w:t>绍</w:t>
            </w:r>
          </w:p>
        </w:tc>
      </w:tr>
      <w:tr w:rsidR="00AF6526" w:rsidTr="00192849">
        <w:trPr>
          <w:trHeight w:val="432"/>
          <w:jc w:val="center"/>
        </w:trPr>
        <w:tc>
          <w:tcPr>
            <w:tcW w:w="1260" w:type="dxa"/>
            <w:gridSpan w:val="2"/>
            <w:vAlign w:val="center"/>
          </w:tcPr>
          <w:p w:rsidR="00AF6526" w:rsidRDefault="004433C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作品名</w:t>
            </w:r>
            <w:r w:rsidR="00BA3E65">
              <w:rPr>
                <w:rFonts w:ascii="宋体" w:eastAsia="宋体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8481" w:type="dxa"/>
            <w:gridSpan w:val="7"/>
            <w:vAlign w:val="center"/>
          </w:tcPr>
          <w:p w:rsidR="00AF6526" w:rsidRPr="00B92514" w:rsidRDefault="00AF6526" w:rsidP="00B92514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AF6526" w:rsidTr="00192849">
        <w:trPr>
          <w:trHeight w:val="1653"/>
          <w:jc w:val="center"/>
        </w:trPr>
        <w:tc>
          <w:tcPr>
            <w:tcW w:w="549" w:type="dxa"/>
            <w:vMerge w:val="restart"/>
            <w:vAlign w:val="center"/>
          </w:tcPr>
          <w:p w:rsidR="00AF6526" w:rsidRDefault="004433C7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参</w:t>
            </w:r>
          </w:p>
          <w:p w:rsidR="00643446" w:rsidRDefault="00643446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AF6526" w:rsidRDefault="004433C7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赛</w:t>
            </w:r>
          </w:p>
          <w:p w:rsidR="00643446" w:rsidRDefault="00643446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AF6526" w:rsidRDefault="004433C7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作</w:t>
            </w:r>
          </w:p>
          <w:p w:rsidR="00643446" w:rsidRDefault="00643446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AF6526" w:rsidRDefault="004433C7" w:rsidP="0064344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品</w:t>
            </w:r>
          </w:p>
          <w:p w:rsidR="00AF6526" w:rsidRDefault="00AF6526">
            <w:pPr>
              <w:ind w:firstLineChars="200" w:firstLine="48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F6526" w:rsidRPr="00643446" w:rsidRDefault="00EF0290" w:rsidP="007C429A">
            <w:pPr>
              <w:spacing w:line="440" w:lineRule="exact"/>
              <w:jc w:val="center"/>
              <w:rPr>
                <w:rFonts w:ascii="华文宋体" w:eastAsia="华文宋体" w:hAnsi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设计</w:t>
            </w:r>
            <w:r w:rsidRPr="00311F0D"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原理</w:t>
            </w:r>
          </w:p>
        </w:tc>
        <w:tc>
          <w:tcPr>
            <w:tcW w:w="8481" w:type="dxa"/>
            <w:gridSpan w:val="7"/>
            <w:vAlign w:val="center"/>
          </w:tcPr>
          <w:p w:rsidR="00AF6526" w:rsidRPr="001759EA" w:rsidRDefault="007C429A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59E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311F0D" w:rsidRDefault="00311F0D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73C30" w:rsidRDefault="00673C30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DD3CC5" w:rsidRPr="001759EA" w:rsidRDefault="00DD3CC5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AF6526" w:rsidTr="00192849">
        <w:trPr>
          <w:trHeight w:val="887"/>
          <w:jc w:val="center"/>
        </w:trPr>
        <w:tc>
          <w:tcPr>
            <w:tcW w:w="549" w:type="dxa"/>
            <w:vMerge/>
            <w:vAlign w:val="center"/>
          </w:tcPr>
          <w:p w:rsidR="00AF6526" w:rsidRDefault="00AF652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F6526" w:rsidRPr="00643446" w:rsidRDefault="00EF0290" w:rsidP="00311F0D">
            <w:pPr>
              <w:spacing w:line="440" w:lineRule="exact"/>
              <w:jc w:val="center"/>
              <w:rPr>
                <w:rFonts w:ascii="华文宋体" w:eastAsia="华文宋体" w:hAnsi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应</w:t>
            </w:r>
            <w:r w:rsidRPr="00643446"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用场景</w:t>
            </w:r>
          </w:p>
        </w:tc>
        <w:tc>
          <w:tcPr>
            <w:tcW w:w="8481" w:type="dxa"/>
            <w:gridSpan w:val="7"/>
            <w:vAlign w:val="center"/>
          </w:tcPr>
          <w:p w:rsidR="00AF6526" w:rsidRPr="001759EA" w:rsidRDefault="007C429A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59E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</w:p>
          <w:p w:rsidR="00311F0D" w:rsidRPr="001759EA" w:rsidRDefault="00311F0D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AF6526" w:rsidTr="00192849">
        <w:trPr>
          <w:trHeight w:val="887"/>
          <w:jc w:val="center"/>
        </w:trPr>
        <w:tc>
          <w:tcPr>
            <w:tcW w:w="549" w:type="dxa"/>
            <w:vMerge/>
            <w:vAlign w:val="center"/>
          </w:tcPr>
          <w:p w:rsidR="00AF6526" w:rsidRDefault="00AF652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311F0D" w:rsidRPr="00311F0D" w:rsidRDefault="00311F0D" w:rsidP="00311F0D">
            <w:pPr>
              <w:spacing w:line="440" w:lineRule="exact"/>
              <w:jc w:val="center"/>
              <w:rPr>
                <w:rFonts w:ascii="华文宋体" w:eastAsia="华文宋体" w:hAnsi="华文宋体"/>
                <w:kern w:val="0"/>
                <w:sz w:val="24"/>
                <w:szCs w:val="24"/>
              </w:rPr>
            </w:pPr>
            <w:r w:rsidRPr="00311F0D"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主要</w:t>
            </w:r>
          </w:p>
          <w:p w:rsidR="00AF6526" w:rsidRPr="00643446" w:rsidRDefault="00311F0D" w:rsidP="00311F0D">
            <w:pPr>
              <w:spacing w:line="440" w:lineRule="exact"/>
              <w:jc w:val="center"/>
              <w:rPr>
                <w:rFonts w:ascii="华文宋体" w:eastAsia="华文宋体" w:hAnsi="华文宋体"/>
                <w:kern w:val="0"/>
                <w:sz w:val="24"/>
                <w:szCs w:val="24"/>
              </w:rPr>
            </w:pPr>
            <w:r w:rsidRPr="00311F0D"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功能</w:t>
            </w:r>
          </w:p>
        </w:tc>
        <w:tc>
          <w:tcPr>
            <w:tcW w:w="8481" w:type="dxa"/>
            <w:gridSpan w:val="7"/>
            <w:vAlign w:val="center"/>
          </w:tcPr>
          <w:p w:rsidR="00AF6526" w:rsidRPr="001759EA" w:rsidRDefault="007C429A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59E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</w:p>
          <w:p w:rsidR="00311F0D" w:rsidRDefault="00311F0D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DD3CC5" w:rsidRPr="001759EA" w:rsidRDefault="00DD3CC5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EF0290" w:rsidTr="00192849">
        <w:trPr>
          <w:trHeight w:val="2033"/>
          <w:jc w:val="center"/>
        </w:trPr>
        <w:tc>
          <w:tcPr>
            <w:tcW w:w="549" w:type="dxa"/>
            <w:vMerge/>
            <w:vAlign w:val="center"/>
          </w:tcPr>
          <w:p w:rsidR="00EF0290" w:rsidRDefault="00EF0290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EF0290" w:rsidRPr="00643446" w:rsidRDefault="00EF0290" w:rsidP="00EF0290">
            <w:pPr>
              <w:spacing w:line="440" w:lineRule="exact"/>
              <w:jc w:val="center"/>
              <w:rPr>
                <w:rFonts w:ascii="华文宋体" w:eastAsia="华文宋体" w:hAnsi="华文宋体"/>
                <w:kern w:val="0"/>
                <w:sz w:val="24"/>
                <w:szCs w:val="24"/>
              </w:rPr>
            </w:pPr>
            <w:r w:rsidRPr="00EF0290"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设计总结</w:t>
            </w:r>
          </w:p>
        </w:tc>
        <w:tc>
          <w:tcPr>
            <w:tcW w:w="8481" w:type="dxa"/>
            <w:gridSpan w:val="7"/>
            <w:vAlign w:val="center"/>
          </w:tcPr>
          <w:p w:rsidR="00EF0290" w:rsidRPr="001759EA" w:rsidRDefault="00EF0290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59E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</w:p>
          <w:p w:rsidR="00EF0290" w:rsidRPr="001759EA" w:rsidRDefault="00EF0290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EF0290" w:rsidRDefault="00EF0290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DD3CC5" w:rsidRDefault="00DD3CC5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DD3CC5" w:rsidRDefault="00DD3CC5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DD3CC5" w:rsidRPr="001759EA" w:rsidRDefault="00DD3CC5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EF0290" w:rsidRPr="001759EA" w:rsidRDefault="00EF0290" w:rsidP="00EC20C7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AF6526" w:rsidTr="00192849">
        <w:trPr>
          <w:trHeight w:val="924"/>
          <w:jc w:val="center"/>
        </w:trPr>
        <w:tc>
          <w:tcPr>
            <w:tcW w:w="549" w:type="dxa"/>
            <w:vMerge/>
            <w:vAlign w:val="center"/>
          </w:tcPr>
          <w:p w:rsidR="00AF6526" w:rsidRDefault="00AF6526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AF6526" w:rsidRPr="00643446" w:rsidRDefault="00DD3CC5" w:rsidP="007C429A">
            <w:pPr>
              <w:spacing w:line="440" w:lineRule="exact"/>
              <w:jc w:val="center"/>
              <w:rPr>
                <w:rFonts w:ascii="华文宋体" w:eastAsia="华文宋体" w:hAnsi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kern w:val="0"/>
                <w:sz w:val="24"/>
                <w:szCs w:val="24"/>
              </w:rPr>
              <w:t>相关说明</w:t>
            </w:r>
          </w:p>
        </w:tc>
        <w:tc>
          <w:tcPr>
            <w:tcW w:w="8481" w:type="dxa"/>
            <w:gridSpan w:val="7"/>
            <w:vAlign w:val="center"/>
          </w:tcPr>
          <w:p w:rsidR="00AF6526" w:rsidRPr="001759EA" w:rsidRDefault="007C429A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759E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  <w:p w:rsidR="00643446" w:rsidRPr="001759EA" w:rsidRDefault="00643446" w:rsidP="00643446">
            <w:pPr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B92514" w:rsidRPr="005B5FB7" w:rsidRDefault="00DD3CC5" w:rsidP="00D57508">
      <w:pPr>
        <w:spacing w:beforeLines="50" w:before="156" w:line="260" w:lineRule="exact"/>
        <w:rPr>
          <w:rFonts w:ascii="Arial" w:eastAsia="华文细黑" w:hAnsi="Arial" w:cs="Arial"/>
          <w:sz w:val="19"/>
          <w:szCs w:val="19"/>
        </w:rPr>
      </w:pPr>
      <w:r w:rsidRPr="000F3386">
        <w:rPr>
          <w:rFonts w:ascii="黑体" w:eastAsia="黑体" w:hAnsi="黑体" w:hint="eastAsia"/>
          <w:color w:val="0D0D0D" w:themeColor="text1" w:themeTint="F2"/>
          <w:sz w:val="19"/>
          <w:szCs w:val="19"/>
        </w:rPr>
        <w:t>注意</w:t>
      </w:r>
      <w:r w:rsidR="00B92514" w:rsidRPr="000F3386">
        <w:rPr>
          <w:rFonts w:ascii="黑体" w:eastAsia="黑体" w:hAnsi="黑体" w:hint="eastAsia"/>
          <w:color w:val="0D0D0D" w:themeColor="text1" w:themeTint="F2"/>
          <w:sz w:val="19"/>
          <w:szCs w:val="19"/>
        </w:rPr>
        <w:t>事项</w:t>
      </w:r>
      <w:r w:rsidR="004433C7" w:rsidRPr="000F3386">
        <w:rPr>
          <w:rFonts w:ascii="黑体" w:eastAsia="黑体" w:hAnsi="黑体" w:hint="eastAsia"/>
          <w:sz w:val="19"/>
          <w:szCs w:val="19"/>
        </w:rPr>
        <w:t>：</w:t>
      </w:r>
      <w:r w:rsidRPr="000F3386">
        <w:rPr>
          <w:rFonts w:ascii="黑体" w:eastAsia="黑体" w:hAnsi="黑体" w:hint="eastAsia"/>
          <w:color w:val="0D0D0D" w:themeColor="text1" w:themeTint="F2"/>
          <w:sz w:val="19"/>
          <w:szCs w:val="19"/>
        </w:rPr>
        <w:t>①</w:t>
      </w:r>
      <w:r w:rsidRPr="000F3386">
        <w:rPr>
          <w:rFonts w:ascii="黑体" w:eastAsia="黑体" w:hAnsi="黑体" w:cs="Arial"/>
          <w:color w:val="0D0D0D" w:themeColor="text1" w:themeTint="F2"/>
          <w:sz w:val="19"/>
          <w:szCs w:val="19"/>
        </w:rPr>
        <w:t>、</w:t>
      </w:r>
      <w:r w:rsidR="00673C30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小组</w:t>
      </w:r>
      <w:r w:rsidR="00673C30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参赛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成员</w:t>
      </w:r>
      <w:r w:rsidR="00673C30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的</w:t>
      </w:r>
      <w:r w:rsidR="00B92514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数量</w:t>
      </w:r>
      <w:r w:rsidR="00D57508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一般</w:t>
      </w:r>
      <w:r w:rsidR="00673C30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不</w:t>
      </w:r>
      <w:r w:rsidR="00673C30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能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超过</w:t>
      </w:r>
      <w:r w:rsidR="003153C4" w:rsidRPr="00D57508">
        <w:rPr>
          <w:rFonts w:ascii="黑体" w:eastAsia="黑体" w:hAnsi="黑体" w:cs="Arial"/>
          <w:b/>
          <w:color w:val="0000FF"/>
          <w:sz w:val="19"/>
          <w:szCs w:val="19"/>
        </w:rPr>
        <w:t>五</w:t>
      </w:r>
      <w:r w:rsidR="003153C4" w:rsidRPr="005B5FB7">
        <w:rPr>
          <w:rFonts w:ascii="Arial" w:eastAsia="华文细黑" w:hAnsi="Arial" w:cs="Arial"/>
          <w:color w:val="0000CC"/>
          <w:sz w:val="19"/>
          <w:szCs w:val="19"/>
        </w:rPr>
        <w:t>人</w:t>
      </w:r>
      <w:r w:rsidR="003153C4" w:rsidRPr="005B5FB7">
        <w:rPr>
          <w:rFonts w:ascii="宋体" w:eastAsia="宋体" w:hAnsi="宋体" w:cs="Arial"/>
          <w:color w:val="262626" w:themeColor="text1" w:themeTint="D9"/>
          <w:sz w:val="19"/>
          <w:szCs w:val="19"/>
        </w:rPr>
        <w:t>；</w:t>
      </w:r>
      <w:r w:rsidR="00673C30" w:rsidRPr="005B5FB7">
        <w:rPr>
          <w:rFonts w:ascii="黑体" w:eastAsia="黑体" w:hAnsi="黑体" w:hint="eastAsia"/>
          <w:color w:val="0D0D0D" w:themeColor="text1" w:themeTint="F2"/>
          <w:sz w:val="19"/>
          <w:szCs w:val="19"/>
        </w:rPr>
        <w:t>②、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作品入围</w:t>
      </w:r>
      <w:r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获奖名单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后，</w:t>
      </w:r>
      <w:r w:rsidR="00B92514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需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请</w:t>
      </w:r>
      <w:r w:rsidR="003153C4" w:rsidRPr="005B5FB7">
        <w:rPr>
          <w:rFonts w:ascii="Arial" w:eastAsia="华文细黑" w:hAnsi="Arial" w:cs="Arial"/>
          <w:b/>
          <w:color w:val="0000CC"/>
          <w:sz w:val="19"/>
          <w:szCs w:val="19"/>
        </w:rPr>
        <w:t>第</w:t>
      </w:r>
      <w:r w:rsidR="003153C4" w:rsidRPr="00D57508">
        <w:rPr>
          <w:rFonts w:ascii="黑体" w:eastAsia="黑体" w:hAnsi="黑体" w:cs="Arial"/>
          <w:color w:val="0000CC"/>
          <w:sz w:val="19"/>
          <w:szCs w:val="19"/>
        </w:rPr>
        <w:t>一</w:t>
      </w:r>
      <w:r w:rsidR="003153C4" w:rsidRPr="005B5FB7">
        <w:rPr>
          <w:rFonts w:ascii="Arial" w:eastAsia="华文细黑" w:hAnsi="Arial" w:cs="Arial"/>
          <w:b/>
          <w:color w:val="0000CC"/>
          <w:sz w:val="19"/>
          <w:szCs w:val="19"/>
        </w:rPr>
        <w:t>作者</w:t>
      </w:r>
      <w:r w:rsidR="00D57508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以</w:t>
      </w:r>
      <w:r w:rsidR="00D57508" w:rsidRPr="00D57508">
        <w:rPr>
          <w:rFonts w:ascii="Arial" w:eastAsia="华文细黑" w:hAnsi="Arial" w:cs="Arial" w:hint="eastAsia"/>
          <w:color w:val="262626" w:themeColor="text1" w:themeTint="D9"/>
          <w:sz w:val="19"/>
          <w:szCs w:val="19"/>
          <w:u w:val="single"/>
        </w:rPr>
        <w:t>Excel</w:t>
      </w:r>
      <w:r w:rsidR="00D57508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格式</w:t>
      </w:r>
      <w:r w:rsidR="004F47EA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及时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提供</w:t>
      </w:r>
      <w:r w:rsidR="004F47EA" w:rsidRPr="00D57508">
        <w:rPr>
          <w:rFonts w:ascii="Arial" w:eastAsia="华文细黑" w:hAnsi="Arial" w:cs="Arial" w:hint="eastAsia"/>
          <w:b/>
          <w:color w:val="0000FF"/>
          <w:sz w:val="19"/>
          <w:szCs w:val="19"/>
        </w:rPr>
        <w:t>通讯地址</w:t>
      </w:r>
      <w:r w:rsidR="004F47EA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、</w:t>
      </w:r>
      <w:r w:rsidR="003153C4" w:rsidRPr="00D57508">
        <w:rPr>
          <w:rFonts w:ascii="Arial" w:eastAsia="华文细黑" w:hAnsi="Arial" w:cs="Arial"/>
          <w:b/>
          <w:color w:val="0000FF"/>
          <w:sz w:val="19"/>
          <w:szCs w:val="19"/>
        </w:rPr>
        <w:t>身份证号码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与</w:t>
      </w:r>
      <w:r w:rsidR="003153C4" w:rsidRPr="00D57508">
        <w:rPr>
          <w:rFonts w:ascii="Arial" w:eastAsia="华文细黑" w:hAnsi="Arial" w:cs="Arial"/>
          <w:b/>
          <w:color w:val="0000FF"/>
          <w:sz w:val="19"/>
          <w:szCs w:val="19"/>
        </w:rPr>
        <w:t>中</w:t>
      </w:r>
      <w:r w:rsidR="005B5FB7" w:rsidRPr="00D57508">
        <w:rPr>
          <w:rFonts w:ascii="Arial" w:eastAsia="华文细黑" w:hAnsi="Arial" w:cs="Arial" w:hint="eastAsia"/>
          <w:b/>
          <w:color w:val="0000FF"/>
          <w:sz w:val="19"/>
          <w:szCs w:val="19"/>
        </w:rPr>
        <w:t>国银行</w:t>
      </w:r>
      <w:r w:rsid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(</w:t>
      </w:r>
      <w:r w:rsid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首选</w:t>
      </w:r>
      <w:r w:rsid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)</w:t>
      </w:r>
      <w:r w:rsid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或其它银联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储蓄卡的</w:t>
      </w:r>
      <w:r w:rsidR="003153C4" w:rsidRPr="00D57508">
        <w:rPr>
          <w:rFonts w:ascii="Arial" w:eastAsia="华文细黑" w:hAnsi="Arial" w:cs="Arial"/>
          <w:b/>
          <w:color w:val="0000FF"/>
          <w:sz w:val="19"/>
          <w:szCs w:val="19"/>
        </w:rPr>
        <w:t>开户行名称</w:t>
      </w:r>
      <w:r w:rsidR="003153C4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及</w:t>
      </w:r>
      <w:r w:rsidR="003153C4" w:rsidRPr="00D57508">
        <w:rPr>
          <w:rFonts w:ascii="Arial" w:eastAsia="华文细黑" w:hAnsi="Arial" w:cs="Arial"/>
          <w:b/>
          <w:color w:val="0000FF"/>
          <w:sz w:val="19"/>
          <w:szCs w:val="19"/>
        </w:rPr>
        <w:t>卡号</w:t>
      </w:r>
      <w:r w:rsidR="00673C30" w:rsidRPr="005B5FB7">
        <w:rPr>
          <w:rFonts w:ascii="宋体" w:eastAsia="宋体" w:hAnsi="宋体" w:cs="Arial" w:hint="eastAsia"/>
          <w:color w:val="262626" w:themeColor="text1" w:themeTint="D9"/>
          <w:sz w:val="19"/>
          <w:szCs w:val="19"/>
        </w:rPr>
        <w:t>；</w:t>
      </w:r>
      <w:r w:rsidR="00673C30" w:rsidRPr="005B5FB7">
        <w:rPr>
          <w:rFonts w:ascii="黑体" w:eastAsia="黑体" w:hAnsi="黑体" w:hint="eastAsia"/>
          <w:color w:val="0D0D0D" w:themeColor="text1" w:themeTint="F2"/>
          <w:sz w:val="19"/>
          <w:szCs w:val="19"/>
        </w:rPr>
        <w:t>③、</w:t>
      </w:r>
      <w:r w:rsid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本表</w:t>
      </w:r>
      <w:r w:rsidR="004433C7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可根据内容</w:t>
      </w:r>
      <w:r w:rsidR="008178A8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篇幅</w:t>
      </w:r>
      <w:r w:rsidR="004433C7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进行调整，文字可以另外附页</w:t>
      </w:r>
      <w:r w:rsidR="008178A8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；</w:t>
      </w:r>
      <w:r w:rsidR="001759EA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本表格一律以</w:t>
      </w:r>
      <w:r w:rsidR="001759EA" w:rsidRPr="00D57508">
        <w:rPr>
          <w:rFonts w:ascii="Arial" w:eastAsia="华文细黑" w:hAnsi="Arial" w:cs="Arial"/>
          <w:color w:val="262626" w:themeColor="text1" w:themeTint="D9"/>
          <w:sz w:val="19"/>
          <w:szCs w:val="19"/>
          <w:u w:val="single"/>
        </w:rPr>
        <w:t>Word</w:t>
      </w:r>
      <w:r w:rsidR="001759EA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格式</w:t>
      </w:r>
      <w:r w:rsidR="009C6402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回复</w:t>
      </w:r>
      <w:r w:rsidR="0096674F" w:rsidRPr="005B5FB7">
        <w:rPr>
          <w:rFonts w:ascii="Arial" w:eastAsia="华文细黑" w:hAnsi="Arial" w:cs="Arial" w:hint="eastAsia"/>
          <w:color w:val="262626" w:themeColor="text1" w:themeTint="D9"/>
          <w:sz w:val="19"/>
          <w:szCs w:val="19"/>
        </w:rPr>
        <w:t>大赛专用</w:t>
      </w:r>
      <w:r w:rsid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邮箱</w:t>
      </w:r>
      <w:r w:rsidR="00D57508" w:rsidRPr="00D57508">
        <w:rPr>
          <w:rFonts w:ascii="黑体" w:eastAsia="黑体" w:hAnsi="黑体" w:cs="Arial" w:hint="eastAsia"/>
          <w:color w:val="595959" w:themeColor="text1" w:themeTint="A6"/>
          <w:sz w:val="19"/>
          <w:szCs w:val="19"/>
        </w:rPr>
        <w:t>：</w:t>
      </w:r>
      <w:hyperlink r:id="rId7" w:history="1">
        <w:r w:rsidR="00D57508" w:rsidRPr="00A612D5">
          <w:rPr>
            <w:rStyle w:val="a7"/>
            <w:rFonts w:ascii="Times New Roman" w:eastAsia="华文细黑" w:hAnsi="Times New Roman" w:cs="Times New Roman"/>
            <w:color w:val="0000FF"/>
            <w:sz w:val="19"/>
            <w:szCs w:val="19"/>
          </w:rPr>
          <w:t>Cyds@xizielevator.com</w:t>
        </w:r>
      </w:hyperlink>
      <w:r w:rsidR="009C6402" w:rsidRPr="005B5FB7">
        <w:rPr>
          <w:rFonts w:ascii="Arial" w:eastAsia="华文细黑" w:hAnsi="Arial" w:cs="Arial"/>
          <w:color w:val="262626" w:themeColor="text1" w:themeTint="D9"/>
          <w:sz w:val="19"/>
          <w:szCs w:val="19"/>
        </w:rPr>
        <w:t>。</w:t>
      </w:r>
    </w:p>
    <w:sectPr w:rsidR="00B92514" w:rsidRPr="005B5FB7" w:rsidSect="00A247F4">
      <w:footerReference w:type="even" r:id="rId8"/>
      <w:pgSz w:w="11906" w:h="16838"/>
      <w:pgMar w:top="1021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F1" w:rsidRDefault="005150F1">
      <w:r>
        <w:separator/>
      </w:r>
    </w:p>
  </w:endnote>
  <w:endnote w:type="continuationSeparator" w:id="0">
    <w:p w:rsidR="005150F1" w:rsidRDefault="005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26" w:rsidRDefault="004433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526" w:rsidRDefault="00AF65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F1" w:rsidRDefault="005150F1">
      <w:r>
        <w:separator/>
      </w:r>
    </w:p>
  </w:footnote>
  <w:footnote w:type="continuationSeparator" w:id="0">
    <w:p w:rsidR="005150F1" w:rsidRDefault="0051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38"/>
    <w:rsid w:val="00010711"/>
    <w:rsid w:val="00012984"/>
    <w:rsid w:val="00055B38"/>
    <w:rsid w:val="000F3386"/>
    <w:rsid w:val="001202B4"/>
    <w:rsid w:val="001759EA"/>
    <w:rsid w:val="00177957"/>
    <w:rsid w:val="00192849"/>
    <w:rsid w:val="00223F71"/>
    <w:rsid w:val="002F4704"/>
    <w:rsid w:val="00305261"/>
    <w:rsid w:val="00311F0D"/>
    <w:rsid w:val="003153C4"/>
    <w:rsid w:val="003D5579"/>
    <w:rsid w:val="00421D3B"/>
    <w:rsid w:val="004433C7"/>
    <w:rsid w:val="004639E4"/>
    <w:rsid w:val="00491950"/>
    <w:rsid w:val="004F47EA"/>
    <w:rsid w:val="005150F1"/>
    <w:rsid w:val="005B5FB7"/>
    <w:rsid w:val="00643446"/>
    <w:rsid w:val="00662914"/>
    <w:rsid w:val="00673C30"/>
    <w:rsid w:val="006A69F7"/>
    <w:rsid w:val="00782F21"/>
    <w:rsid w:val="007C429A"/>
    <w:rsid w:val="008028F6"/>
    <w:rsid w:val="008178A8"/>
    <w:rsid w:val="008601BD"/>
    <w:rsid w:val="008A252D"/>
    <w:rsid w:val="0096674F"/>
    <w:rsid w:val="0099651E"/>
    <w:rsid w:val="009C6402"/>
    <w:rsid w:val="009F345B"/>
    <w:rsid w:val="00A0659B"/>
    <w:rsid w:val="00A247F4"/>
    <w:rsid w:val="00A612D5"/>
    <w:rsid w:val="00A67B4B"/>
    <w:rsid w:val="00AB3838"/>
    <w:rsid w:val="00AB56F4"/>
    <w:rsid w:val="00AF6526"/>
    <w:rsid w:val="00B65BB7"/>
    <w:rsid w:val="00B70101"/>
    <w:rsid w:val="00B83EB3"/>
    <w:rsid w:val="00B92514"/>
    <w:rsid w:val="00BA10E9"/>
    <w:rsid w:val="00BA3E65"/>
    <w:rsid w:val="00BF1D19"/>
    <w:rsid w:val="00C10A4A"/>
    <w:rsid w:val="00CB3263"/>
    <w:rsid w:val="00D57508"/>
    <w:rsid w:val="00DB15D7"/>
    <w:rsid w:val="00DD3CC5"/>
    <w:rsid w:val="00DE648E"/>
    <w:rsid w:val="00E116F1"/>
    <w:rsid w:val="00E22FA1"/>
    <w:rsid w:val="00EF0290"/>
    <w:rsid w:val="00F419AE"/>
    <w:rsid w:val="00F61AE7"/>
    <w:rsid w:val="00FF3785"/>
    <w:rsid w:val="3E343B25"/>
    <w:rsid w:val="73292AD5"/>
    <w:rsid w:val="74A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1C347-3E9B-4269-A44B-4A3A040D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Pr>
      <w:rFonts w:cs="Times New Roman"/>
    </w:rPr>
  </w:style>
  <w:style w:type="character" w:customStyle="1" w:styleId="Char">
    <w:name w:val="页脚 Char"/>
    <w:basedOn w:val="a0"/>
    <w:link w:val="a3"/>
    <w:rPr>
      <w:rFonts w:ascii="等线" w:eastAsia="等线" w:hAnsi="等线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4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3446"/>
    <w:rPr>
      <w:rFonts w:ascii="等线" w:eastAsia="等线" w:hAnsi="等线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9C6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ds@xizielevato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mok王赛男</dc:creator>
  <cp:lastModifiedBy>何陈云</cp:lastModifiedBy>
  <cp:revision>2</cp:revision>
  <cp:lastPrinted>2021-02-26T07:17:00Z</cp:lastPrinted>
  <dcterms:created xsi:type="dcterms:W3CDTF">2023-02-08T02:46:00Z</dcterms:created>
  <dcterms:modified xsi:type="dcterms:W3CDTF">2023-02-08T02:46:00Z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