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AD1" w:rsidRDefault="00594666">
      <w:pPr>
        <w:pStyle w:val="10"/>
        <w:spacing w:before="0" w:after="0" w:line="300" w:lineRule="auto"/>
        <w:jc w:val="center"/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</w:pPr>
      <w:bookmarkStart w:id="0" w:name="_Toc15003"/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赛题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19    AI</w:t>
      </w:r>
      <w:r>
        <w:rPr>
          <w:rFonts w:ascii="Times New Roman" w:eastAsia="黑体" w:hAnsi="Times New Roman" w:cs="Times New Roman"/>
          <w:b w:val="0"/>
          <w:bCs w:val="0"/>
          <w:sz w:val="36"/>
          <w:szCs w:val="36"/>
          <w:lang w:eastAsia="zh-CN"/>
        </w:rPr>
        <w:t>智能陪练</w:t>
      </w:r>
      <w:bookmarkEnd w:id="0"/>
    </w:p>
    <w:p w:rsidR="001242BE" w:rsidRDefault="001242BE" w:rsidP="001242BE">
      <w:pPr>
        <w:jc w:val="center"/>
        <w:rPr>
          <w:color w:val="FF0000"/>
          <w:lang w:eastAsia="zh-CN"/>
        </w:rPr>
      </w:pPr>
      <w:bookmarkStart w:id="1" w:name="_Toc2568"/>
      <w:r>
        <w:rPr>
          <w:rFonts w:hint="eastAsia"/>
          <w:color w:val="FF0000"/>
          <w:lang w:eastAsia="zh-CN"/>
        </w:rPr>
        <w:t>（本赛题仅限于本科生选择，命题企业为一等奖获得者提供实习岗位）</w:t>
      </w:r>
    </w:p>
    <w:p w:rsidR="00973AD1" w:rsidRDefault="00594666">
      <w:pPr>
        <w:keepNext/>
        <w:keepLines/>
        <w:widowControl w:val="0"/>
        <w:spacing w:beforeLines="50" w:before="156"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zh-CN"/>
        </w:rPr>
      </w:pPr>
      <w:bookmarkStart w:id="2" w:name="_GoBack"/>
      <w:bookmarkEnd w:id="2"/>
      <w: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>【命题企业介绍】</w:t>
      </w:r>
      <w:bookmarkEnd w:id="1"/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kern w:val="2"/>
          <w:sz w:val="28"/>
          <w:szCs w:val="28"/>
        </w:rPr>
      </w:pP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浙江网新恒天软件有限公司（恒天软件）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成立于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2004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年，是一家立足于为中外企业提供可靠的、专业的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IT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服务与产品的公司。恒天软件总部位于杭州，在上海、合肥，波士顿等地建立了研发和营销网络。目前公司员工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2000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多人，并且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96%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以上获得大学本科及以上学位。截止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2014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年，恒天软件积累了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100</w:t>
      </w:r>
      <w:r>
        <w:rPr>
          <w:rFonts w:ascii="Times New Roman" w:eastAsiaTheme="minorEastAsia" w:hAnsi="Times New Roman" w:cs="Times New Roman"/>
          <w:kern w:val="2"/>
          <w:sz w:val="28"/>
          <w:szCs w:val="28"/>
        </w:rPr>
        <w:t>多个客户，覆盖金融、制造、医疗、零售、物流、高科技、新能源等行业，遍布在中国、美国、加拿大、澳大利亚、英国、爱尔兰以及日本等国家。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恒天软件目前已取得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ISO 27001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国际信息安全管理体系认证和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CMMI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软件质量管理五级资质，并获得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“2013-2014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年度国家规划布局内重点软件企业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中国服务外包成长型企业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100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强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中国软件和信息服务业最具潜力奖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中国软件和信息服务业突出贡献奖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中国软件外包十大龙头企业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浙江最佳创新软件企业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全球最佳服务外包供应商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ITO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中国二十强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等荣誉称号；恒天软件多次获得中央电视台、中国日报、人民网、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Gartner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Reuters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ComputerWorld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、美国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CIO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杂志等主流媒体的关注和报道。</w:t>
      </w:r>
    </w:p>
    <w:p w:rsidR="00973AD1" w:rsidRDefault="00594666">
      <w:pPr>
        <w:pStyle w:val="af"/>
        <w:spacing w:before="0" w:beforeAutospacing="0" w:after="0" w:afterAutospacing="0" w:line="300" w:lineRule="auto"/>
        <w:ind w:firstLineChars="200" w:firstLine="56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依托浙江大学、浙大网新和美国道富银行的战略合作联盟，恒天软件秉承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“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让信息系统更简单、让金融活动更简单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”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t>的愿景，在实践中不断总结，逐步积累了深厚的业务知识、领先的技术服务水平与成熟的项目管理能力。恒天软件专注于为中外企业提供应用开发、测试与质量保证、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</w:rPr>
        <w:lastRenderedPageBreak/>
        <w:t>云与大数据、移动应用、系统重构、架构咨询、研究与开发等多项技术服务。</w:t>
      </w:r>
    </w:p>
    <w:p w:rsidR="00973AD1" w:rsidRDefault="00594666">
      <w:pPr>
        <w:widowControl w:val="0"/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zh-CN"/>
        </w:rPr>
      </w:pPr>
      <w:bookmarkStart w:id="3" w:name="_Toc15608"/>
      <w: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>1.</w:t>
      </w:r>
      <w:r>
        <w:rPr>
          <w:rFonts w:ascii="Times New Roman" w:hAnsi="Times New Roman" w:cs="Times New Roman"/>
          <w:b/>
          <w:bCs/>
          <w:color w:val="000000"/>
          <w:kern w:val="2"/>
          <w:sz w:val="28"/>
          <w:szCs w:val="28"/>
          <w:lang w:eastAsia="zh-CN"/>
        </w:rPr>
        <w:t>项目背景说明</w:t>
      </w:r>
      <w:bookmarkEnd w:id="3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【整体背景】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该项目面向大型餐饮企业的餐厅员工、餐厅经理，随着企业内部的培训体制逐渐完善，除了现有的数字化内容培训外，还需要引入更具趣味、更智能的培训形式，需结合餐厅实际生产过程中的具体场景，旨在帮助员工能够更好地应对实际生产过程中可能遇到的问题，并且增加熟练度，提升效能。因此为了培训企业员工在门店遇到特殊情况时，如何进行应对和处理，需开发一款</w:t>
      </w:r>
      <w:r>
        <w:rPr>
          <w:rFonts w:ascii="Times New Roman" w:hAnsi="Times New Roman" w:cs="Times New Roman"/>
          <w:sz w:val="28"/>
          <w:szCs w:val="28"/>
          <w:lang w:eastAsia="zh-CN"/>
        </w:rPr>
        <w:t>AI</w:t>
      </w:r>
      <w:r>
        <w:rPr>
          <w:rFonts w:ascii="Times New Roman" w:hAnsi="Times New Roman" w:cs="Times New Roman"/>
          <w:sz w:val="28"/>
          <w:szCs w:val="28"/>
          <w:lang w:eastAsia="zh-CN"/>
        </w:rPr>
        <w:t>智能陪练系统，能让员工可以随时随地在虚拟环境中提升解决问题的能力和技巧。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4" w:name="_Toc3115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项目说明</w:t>
      </w:r>
      <w:bookmarkEnd w:id="4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【问题说明】</w:t>
      </w:r>
    </w:p>
    <w:p w:rsidR="00973AD1" w:rsidRDefault="00594666">
      <w:pPr>
        <w:pStyle w:val="aff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由于餐厅员工或餐厅经理在日常工作中，经常会遇到各种问题，如现场顾客投诉从餐点中吃出虫卵、顾客投诉餐点中有头发、顾客经过餐区过道时摔倒、顾客餐点有遗漏等场景，为了能在这些场景实际发生时员工能给出正确的反应和处理，员工需提前进行系统虚拟环境的训练，并能给出训练结果和改进建议，提升员工解决问题的能力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【用户期望】</w:t>
      </w:r>
    </w:p>
    <w:p w:rsidR="00973AD1" w:rsidRDefault="00594666">
      <w:pPr>
        <w:pStyle w:val="aff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设计并开发一个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智能陪练平台，以</w:t>
      </w:r>
      <w:r>
        <w:rPr>
          <w:rFonts w:ascii="Times New Roman" w:hAnsi="Times New Roman" w:cs="Times New Roman"/>
          <w:sz w:val="28"/>
          <w:szCs w:val="28"/>
        </w:rPr>
        <w:t>H5</w:t>
      </w:r>
      <w:r>
        <w:rPr>
          <w:rFonts w:ascii="Times New Roman" w:hAnsi="Times New Roman" w:cs="Times New Roman"/>
          <w:sz w:val="28"/>
          <w:szCs w:val="28"/>
        </w:rPr>
        <w:t>的形式实现。针对餐厅日常营运过程中可能发生的现场顾客抱怨投诉相关的场景（可以是问题说明中的场景，或是其他场景），实现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大模型与员工进行对话互动，并</w:t>
      </w:r>
      <w:r>
        <w:rPr>
          <w:rFonts w:ascii="Times New Roman" w:hAnsi="Times New Roman" w:cs="Times New Roman"/>
          <w:sz w:val="28"/>
          <w:szCs w:val="28"/>
        </w:rPr>
        <w:lastRenderedPageBreak/>
        <w:t>在互动结束后给出相应的评分结果和改进建议。命题单位会提供相关的场景处理建议方法，参赛者也可自己设定。具体要求：</w:t>
      </w:r>
    </w:p>
    <w:p w:rsidR="00973AD1" w:rsidRDefault="00594666">
      <w:pPr>
        <w:pStyle w:val="aff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）选取一个上述场景，用户扮演员工角色，与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顾客进行多轮对话互动，对话以语音形式为主，文字形式为辅，语音需转化为文字进行互动。</w:t>
      </w:r>
    </w:p>
    <w:p w:rsidR="00973AD1" w:rsidRDefault="00594666">
      <w:pPr>
        <w:pStyle w:val="aff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）</w:t>
      </w:r>
      <w:r>
        <w:rPr>
          <w:rFonts w:ascii="Times New Roman" w:hAnsi="Times New Roman" w:cs="Times New Roman"/>
          <w:sz w:val="28"/>
          <w:szCs w:val="28"/>
        </w:rPr>
        <w:t>AI</w:t>
      </w:r>
      <w:r>
        <w:rPr>
          <w:rFonts w:ascii="Times New Roman" w:hAnsi="Times New Roman" w:cs="Times New Roman"/>
          <w:sz w:val="28"/>
          <w:szCs w:val="28"/>
        </w:rPr>
        <w:t>顾客设定为相对难缠、不好说话的对象。</w:t>
      </w:r>
    </w:p>
    <w:p w:rsidR="00973AD1" w:rsidRDefault="00594666">
      <w:pPr>
        <w:pStyle w:val="aff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）互动接口可对接大模型，用于实现语义理解、场景搭建、角色设定、结果评定。</w:t>
      </w:r>
    </w:p>
    <w:p w:rsidR="00973AD1" w:rsidRDefault="00594666">
      <w:pPr>
        <w:pStyle w:val="aff"/>
        <w:spacing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）运用</w:t>
      </w:r>
      <w:r>
        <w:rPr>
          <w:rFonts w:ascii="Times New Roman" w:hAnsi="Times New Roman" w:cs="Times New Roman"/>
          <w:sz w:val="28"/>
          <w:szCs w:val="28"/>
        </w:rPr>
        <w:t>LAST</w:t>
      </w:r>
      <w:r>
        <w:rPr>
          <w:rFonts w:ascii="Times New Roman" w:hAnsi="Times New Roman" w:cs="Times New Roman"/>
          <w:sz w:val="28"/>
          <w:szCs w:val="28"/>
        </w:rPr>
        <w:t>原则，在训练结束后给出训练成绩、各维度的评分说明和改进建议。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bookmarkStart w:id="5" w:name="_Toc31672"/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>任务要求</w:t>
      </w:r>
      <w:bookmarkEnd w:id="5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（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1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）总体功能要求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对话功能：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用户可与大模型进行对话互动，由大模型扮演顾客率先提出问题，用户可进行回复，支持多轮对话。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训练结果评定功能：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用户可手动结束对话互动，也可由大模型自动判断结束对话。对话结束后需针对本次对话内容给出评分反馈。</w:t>
      </w:r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（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）项目技术要求</w:t>
      </w:r>
    </w:p>
    <w:p w:rsidR="00973AD1" w:rsidRDefault="00594666">
      <w:pPr>
        <w:numPr>
          <w:ilvl w:val="1"/>
          <w:numId w:val="24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考虑系统的灵活性、智能性、易用性等</w:t>
      </w:r>
    </w:p>
    <w:p w:rsidR="00973AD1" w:rsidRDefault="00594666">
      <w:pPr>
        <w:pStyle w:val="afb"/>
        <w:widowControl/>
        <w:numPr>
          <w:ilvl w:val="1"/>
          <w:numId w:val="24"/>
        </w:numPr>
        <w:spacing w:line="300" w:lineRule="auto"/>
        <w:ind w:left="0" w:firstLine="56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开发语言为</w:t>
      </w:r>
      <w:r>
        <w:rPr>
          <w:rFonts w:ascii="Times New Roman" w:hAnsi="Times New Roman" w:cs="Times New Roman"/>
          <w:kern w:val="0"/>
          <w:sz w:val="28"/>
          <w:szCs w:val="28"/>
        </w:rPr>
        <w:t>Java</w:t>
      </w:r>
      <w:r>
        <w:rPr>
          <w:rFonts w:ascii="Times New Roman" w:hAnsi="Times New Roman" w:cs="Times New Roman"/>
          <w:kern w:val="0"/>
          <w:sz w:val="28"/>
          <w:szCs w:val="28"/>
        </w:rPr>
        <w:t>，</w:t>
      </w:r>
      <w:r>
        <w:rPr>
          <w:rFonts w:ascii="Times New Roman" w:hAnsi="Times New Roman" w:cs="Times New Roman"/>
          <w:kern w:val="0"/>
          <w:sz w:val="28"/>
          <w:szCs w:val="28"/>
        </w:rPr>
        <w:t>AI</w:t>
      </w:r>
      <w:r>
        <w:rPr>
          <w:rFonts w:ascii="Times New Roman" w:hAnsi="Times New Roman" w:cs="Times New Roman"/>
          <w:kern w:val="0"/>
          <w:sz w:val="28"/>
          <w:szCs w:val="28"/>
        </w:rPr>
        <w:t>模型不限。</w:t>
      </w:r>
    </w:p>
    <w:p w:rsidR="00973AD1" w:rsidRDefault="00594666">
      <w:pPr>
        <w:pStyle w:val="afb"/>
        <w:widowControl/>
        <w:numPr>
          <w:ilvl w:val="1"/>
          <w:numId w:val="24"/>
        </w:numPr>
        <w:spacing w:line="300" w:lineRule="auto"/>
        <w:ind w:left="0" w:firstLine="56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数据存储形式不限。</w:t>
      </w:r>
    </w:p>
    <w:p w:rsidR="00973AD1" w:rsidRDefault="00594666">
      <w:pPr>
        <w:pStyle w:val="afb"/>
        <w:widowControl/>
        <w:numPr>
          <w:ilvl w:val="1"/>
          <w:numId w:val="24"/>
        </w:numPr>
        <w:spacing w:line="300" w:lineRule="auto"/>
        <w:ind w:left="0" w:firstLine="56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>框架和应用服务器不限。</w:t>
      </w:r>
    </w:p>
    <w:p w:rsidR="00973AD1" w:rsidRDefault="00594666">
      <w:pPr>
        <w:pStyle w:val="afb"/>
        <w:widowControl/>
        <w:numPr>
          <w:ilvl w:val="1"/>
          <w:numId w:val="24"/>
        </w:numPr>
        <w:spacing w:line="300" w:lineRule="auto"/>
        <w:ind w:left="0" w:firstLine="560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应用平台</w:t>
      </w:r>
      <w:r>
        <w:rPr>
          <w:rFonts w:ascii="Times New Roman" w:hAnsi="Times New Roman" w:cs="Times New Roman"/>
          <w:kern w:val="0"/>
          <w:sz w:val="28"/>
          <w:szCs w:val="28"/>
        </w:rPr>
        <w:t>Windows</w:t>
      </w:r>
      <w:r>
        <w:rPr>
          <w:rFonts w:ascii="Times New Roman" w:hAnsi="Times New Roman" w:cs="Times New Roman"/>
          <w:kern w:val="0"/>
          <w:sz w:val="28"/>
          <w:szCs w:val="28"/>
        </w:rPr>
        <w:t>、</w:t>
      </w:r>
      <w:r>
        <w:rPr>
          <w:rFonts w:ascii="Times New Roman" w:hAnsi="Times New Roman" w:cs="Times New Roman"/>
          <w:kern w:val="0"/>
          <w:sz w:val="28"/>
          <w:szCs w:val="28"/>
        </w:rPr>
        <w:t>Linux</w:t>
      </w:r>
      <w:r>
        <w:rPr>
          <w:rFonts w:ascii="Times New Roman" w:hAnsi="Times New Roman" w:cs="Times New Roman"/>
          <w:kern w:val="0"/>
          <w:sz w:val="28"/>
          <w:szCs w:val="28"/>
        </w:rPr>
        <w:t>、</w:t>
      </w:r>
      <w:r>
        <w:rPr>
          <w:rFonts w:ascii="Times New Roman" w:hAnsi="Times New Roman" w:cs="Times New Roman"/>
          <w:kern w:val="0"/>
          <w:sz w:val="28"/>
          <w:szCs w:val="28"/>
        </w:rPr>
        <w:t>Android</w:t>
      </w:r>
      <w:r>
        <w:rPr>
          <w:rFonts w:ascii="Times New Roman" w:hAnsi="Times New Roman" w:cs="Times New Roman"/>
          <w:kern w:val="0"/>
          <w:sz w:val="28"/>
          <w:szCs w:val="28"/>
        </w:rPr>
        <w:t>、</w:t>
      </w:r>
      <w:r>
        <w:rPr>
          <w:rFonts w:ascii="Times New Roman" w:hAnsi="Times New Roman" w:cs="Times New Roman"/>
          <w:kern w:val="0"/>
          <w:sz w:val="28"/>
          <w:szCs w:val="28"/>
        </w:rPr>
        <w:t>IOS</w:t>
      </w:r>
      <w:r>
        <w:rPr>
          <w:rFonts w:ascii="Times New Roman" w:hAnsi="Times New Roman" w:cs="Times New Roman"/>
          <w:kern w:val="0"/>
          <w:sz w:val="28"/>
          <w:szCs w:val="28"/>
        </w:rPr>
        <w:t>均可。</w:t>
      </w:r>
    </w:p>
    <w:p w:rsidR="00973AD1" w:rsidRDefault="00594666">
      <w:pPr>
        <w:numPr>
          <w:ilvl w:val="1"/>
          <w:numId w:val="24"/>
        </w:numPr>
        <w:spacing w:after="0" w:line="300" w:lineRule="auto"/>
        <w:ind w:left="0"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系统具有良好可视化界面。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6" w:name="_Toc5650"/>
      <w:r>
        <w:rPr>
          <w:rFonts w:ascii="Times New Roman" w:hAnsi="Times New Roman" w:cs="Times New Roman"/>
          <w:sz w:val="28"/>
          <w:szCs w:val="28"/>
          <w:lang w:eastAsia="zh-CN"/>
        </w:rPr>
        <w:t>4.</w:t>
      </w:r>
      <w:r>
        <w:rPr>
          <w:rFonts w:ascii="Times New Roman" w:hAnsi="Times New Roman" w:cs="Times New Roman"/>
          <w:sz w:val="28"/>
          <w:szCs w:val="28"/>
          <w:lang w:eastAsia="zh-CN"/>
        </w:rPr>
        <w:t>附件说明</w:t>
      </w:r>
      <w:bookmarkEnd w:id="6"/>
    </w:p>
    <w:p w:rsidR="00973AD1" w:rsidRDefault="00594666">
      <w:pPr>
        <w:spacing w:after="0" w:line="300" w:lineRule="auto"/>
        <w:ind w:firstLineChars="200" w:firstLine="562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【场景处理建议方法示例】</w:t>
      </w:r>
    </w:p>
    <w:p w:rsidR="00973AD1" w:rsidRDefault="00594666">
      <w:pPr>
        <w:pStyle w:val="aff"/>
        <w:numPr>
          <w:ilvl w:val="0"/>
          <w:numId w:val="25"/>
        </w:numPr>
        <w:spacing w:line="300" w:lineRule="auto"/>
        <w:ind w:left="0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适用场景：顾客投诉从餐点中吃出虫卵</w:t>
      </w:r>
    </w:p>
    <w:p w:rsidR="00973AD1" w:rsidRDefault="00594666">
      <w:pPr>
        <w:pStyle w:val="aff"/>
        <w:numPr>
          <w:ilvl w:val="0"/>
          <w:numId w:val="25"/>
        </w:numPr>
        <w:spacing w:line="300" w:lineRule="auto"/>
        <w:ind w:left="0" w:firstLineChars="200"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建议方法：遇到此类投诉，务必先确认是否是外带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外送产品，确认订单信息，确认产品的购买时间、外送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外带时间、食用时间、发现时间等信息；询问期间是怎么存放的等信息；接到投诉后，仔细倾听并记录消费者的投诉内容，第一时间不着急先科普解释、不做责任划分的争辩、更不能自作主张地进行</w:t>
      </w:r>
      <w:r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换、退、赔</w:t>
      </w:r>
      <w:r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的处理；未经主管允许，不要有任何书面与客人沟通：微信、微博、短信、邮件等；告知顾客留下联系方式，稍后餐厅经理会与其联系。</w:t>
      </w:r>
    </w:p>
    <w:p w:rsidR="00973AD1" w:rsidRDefault="00594666">
      <w:pPr>
        <w:pStyle w:val="afb"/>
        <w:numPr>
          <w:ilvl w:val="0"/>
          <w:numId w:val="25"/>
        </w:numPr>
        <w:spacing w:line="300" w:lineRule="auto"/>
        <w:ind w:left="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适用场景：顾客经过餐区过道时摔倒在地</w:t>
      </w:r>
    </w:p>
    <w:p w:rsidR="00973AD1" w:rsidRDefault="00594666">
      <w:pPr>
        <w:pStyle w:val="afb"/>
        <w:numPr>
          <w:ilvl w:val="0"/>
          <w:numId w:val="25"/>
        </w:numPr>
        <w:spacing w:line="300" w:lineRule="auto"/>
        <w:ind w:left="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建议方法：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问：顾客找到你，说餐厅地面太滑导致其摔倒要求餐厅处理，该怎么做？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答：注意自己的言行，表示出关切、同情、关爱。先确认顾客受伤状况，如有必要或应顾客的要求，可协助联系</w:t>
      </w:r>
      <w:r>
        <w:rPr>
          <w:rFonts w:ascii="Times New Roman" w:hAnsi="Times New Roman" w:cs="Times New Roman"/>
          <w:sz w:val="28"/>
          <w:szCs w:val="28"/>
          <w:lang w:eastAsia="zh-CN"/>
        </w:rPr>
        <w:t>120</w:t>
      </w:r>
      <w:r>
        <w:rPr>
          <w:rFonts w:ascii="Times New Roman" w:hAnsi="Times New Roman" w:cs="Times New Roman"/>
          <w:sz w:val="28"/>
          <w:szCs w:val="28"/>
          <w:lang w:eastAsia="zh-CN"/>
        </w:rPr>
        <w:t>。留下顾客姓名及联系方式，如有需要，帮助顾客联络家属或亲友。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问：顾客提出陪同就医和垫付医药费，该怎么做？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答：可以陪同就医，但不建议垫付医药费，若顾客坚持，立即报备</w:t>
      </w:r>
      <w:r>
        <w:rPr>
          <w:rFonts w:ascii="Times New Roman" w:hAnsi="Times New Roman" w:cs="Times New Roman"/>
          <w:sz w:val="28"/>
          <w:szCs w:val="28"/>
        </w:rPr>
        <w:lastRenderedPageBreak/>
        <w:t>营运主管寻求支持。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问：顾客要求提供在餐厅发生的书面证明，该怎么做？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答：不可以提供，若顾客坚持，报备上级寻求支持；同时征询顾客意见，让警方介入。</w:t>
      </w:r>
    </w:p>
    <w:p w:rsidR="00973AD1" w:rsidRDefault="00594666">
      <w:pPr>
        <w:spacing w:after="0" w:line="300" w:lineRule="auto"/>
        <w:ind w:firstLineChars="200" w:firstLine="56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问：是否需要现场取证？包括哪些信息？</w:t>
      </w:r>
    </w:p>
    <w:p w:rsidR="00973AD1" w:rsidRDefault="00594666">
      <w:pPr>
        <w:pStyle w:val="afb"/>
        <w:spacing w:line="300" w:lineRule="auto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答：是，搜集客观还原现场的所有证据，如顾客端了解原因，其他顾客和员工的陈述，涉及顾客摔倒时所有角度的视频，以及该区域前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分钟视频（是否有拖地、饮料泼洒、湿滑）等。</w:t>
      </w:r>
    </w:p>
    <w:sectPr w:rsidR="00973AD1">
      <w:footerReference w:type="default" r:id="rId8"/>
      <w:pgSz w:w="11906" w:h="16838"/>
      <w:pgMar w:top="1440" w:right="1587" w:bottom="1440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0C4" w:rsidRDefault="007340C4">
      <w:pPr>
        <w:spacing w:line="240" w:lineRule="auto"/>
      </w:pPr>
      <w:r>
        <w:separator/>
      </w:r>
    </w:p>
  </w:endnote>
  <w:endnote w:type="continuationSeparator" w:id="0">
    <w:p w:rsidR="007340C4" w:rsidRDefault="007340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666" w:rsidRDefault="00594666">
    <w:pPr>
      <w:pStyle w:val="ab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31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94666" w:rsidRDefault="00594666">
                          <w:pPr>
                            <w:pStyle w:val="ab"/>
                            <w:jc w:val="center"/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1242BE">
                            <w:rPr>
                              <w:rFonts w:ascii="Times New Roman" w:hAnsi="Times New Roman" w:cs="Times New Roman"/>
                              <w:noProof/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6" type="#_x0000_t202" style="position:absolute;margin-left:0;margin-top:0;width:34pt;height:2in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" filled="f" stroked="f" strokeweight=".5pt">
              <v:textbox style="mso-fit-shape-to-text:t" inset="0,0,0,0">
                <w:txbxContent>
                  <w:p w:rsidR="00594666" w:rsidRDefault="00594666">
                    <w:pPr>
                      <w:pStyle w:val="ab"/>
                      <w:jc w:val="center"/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</w:pP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separate"/>
                    </w:r>
                    <w:r w:rsidR="001242BE">
                      <w:rPr>
                        <w:rFonts w:ascii="Times New Roman" w:hAnsi="Times New Roman" w:cs="Times New Roman"/>
                        <w:noProof/>
                        <w:sz w:val="21"/>
                        <w:szCs w:val="21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0C4" w:rsidRDefault="007340C4">
      <w:pPr>
        <w:spacing w:after="0"/>
      </w:pPr>
      <w:r>
        <w:separator/>
      </w:r>
    </w:p>
  </w:footnote>
  <w:footnote w:type="continuationSeparator" w:id="0">
    <w:p w:rsidR="007340C4" w:rsidRDefault="007340C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2D12D"/>
    <w:multiLevelType w:val="singleLevel"/>
    <w:tmpl w:val="AB32D12D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AFDC62CE"/>
    <w:multiLevelType w:val="singleLevel"/>
    <w:tmpl w:val="AFDC62C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C9F49BA5"/>
    <w:multiLevelType w:val="singleLevel"/>
    <w:tmpl w:val="C9F49BA5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D57C80E3"/>
    <w:multiLevelType w:val="singleLevel"/>
    <w:tmpl w:val="D57C80E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E5BFF8F2"/>
    <w:multiLevelType w:val="singleLevel"/>
    <w:tmpl w:val="E5BFF8F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F3554765"/>
    <w:multiLevelType w:val="singleLevel"/>
    <w:tmpl w:val="F3554765"/>
    <w:lvl w:ilvl="0">
      <w:start w:val="3"/>
      <w:numFmt w:val="decimal"/>
      <w:suff w:val="nothing"/>
      <w:lvlText w:val="%1、"/>
      <w:lvlJc w:val="left"/>
    </w:lvl>
  </w:abstractNum>
  <w:abstractNum w:abstractNumId="6" w15:restartNumberingAfterBreak="0">
    <w:nsid w:val="FDF8B5FC"/>
    <w:multiLevelType w:val="multilevel"/>
    <w:tmpl w:val="FDF8B5FC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7" w15:restartNumberingAfterBreak="0">
    <w:nsid w:val="FECD56C2"/>
    <w:multiLevelType w:val="singleLevel"/>
    <w:tmpl w:val="FECD56C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D314FF0"/>
    <w:multiLevelType w:val="multilevel"/>
    <w:tmpl w:val="0D314FF0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1DD7FD8"/>
    <w:multiLevelType w:val="singleLevel"/>
    <w:tmpl w:val="11DD7FD8"/>
    <w:lvl w:ilvl="0">
      <w:start w:val="1"/>
      <w:numFmt w:val="decimal"/>
      <w:suff w:val="nothing"/>
      <w:lvlText w:val="（%1）"/>
      <w:lvlJc w:val="left"/>
    </w:lvl>
  </w:abstractNum>
  <w:abstractNum w:abstractNumId="10" w15:restartNumberingAfterBreak="0">
    <w:nsid w:val="194E7F8A"/>
    <w:multiLevelType w:val="multilevel"/>
    <w:tmpl w:val="194E7F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1BD334BA"/>
    <w:multiLevelType w:val="multilevel"/>
    <w:tmpl w:val="1BD334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241B67D4"/>
    <w:multiLevelType w:val="multilevel"/>
    <w:tmpl w:val="241B6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3BEA33DC"/>
    <w:multiLevelType w:val="multilevel"/>
    <w:tmpl w:val="3BEA3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F7084D"/>
    <w:multiLevelType w:val="singleLevel"/>
    <w:tmpl w:val="3BF7084D"/>
    <w:lvl w:ilvl="0">
      <w:start w:val="1"/>
      <w:numFmt w:val="decimal"/>
      <w:suff w:val="nothing"/>
      <w:lvlText w:val="%1、"/>
      <w:lvlJc w:val="left"/>
    </w:lvl>
  </w:abstractNum>
  <w:abstractNum w:abstractNumId="15" w15:restartNumberingAfterBreak="0">
    <w:nsid w:val="47A47161"/>
    <w:multiLevelType w:val="singleLevel"/>
    <w:tmpl w:val="47A4716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4DB7194D"/>
    <w:multiLevelType w:val="multilevel"/>
    <w:tmpl w:val="4DB719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B5FC8"/>
    <w:multiLevelType w:val="multilevel"/>
    <w:tmpl w:val="523B5FC8"/>
    <w:lvl w:ilvl="0">
      <w:start w:val="1"/>
      <w:numFmt w:val="decimal"/>
      <w:pStyle w:val="1"/>
      <w:lvlText w:val="%1."/>
      <w:lvlJc w:val="left"/>
      <w:pPr>
        <w:tabs>
          <w:tab w:val="left" w:pos="840"/>
        </w:tabs>
        <w:ind w:left="840" w:hanging="420"/>
      </w:pPr>
    </w:lvl>
    <w:lvl w:ilvl="1">
      <w:start w:val="1"/>
      <w:numFmt w:val="decimal"/>
      <w:pStyle w:val="2"/>
      <w:lvlText w:val="（%2）"/>
      <w:lvlJc w:val="left"/>
      <w:pPr>
        <w:tabs>
          <w:tab w:val="left" w:pos="1785"/>
        </w:tabs>
        <w:ind w:left="1785" w:hanging="945"/>
      </w:pPr>
    </w:lvl>
    <w:lvl w:ilvl="2">
      <w:start w:val="1"/>
      <w:numFmt w:val="japaneseCounting"/>
      <w:lvlText w:val="%3、"/>
      <w:lvlJc w:val="lef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8" w15:restartNumberingAfterBreak="0">
    <w:nsid w:val="52B36171"/>
    <w:multiLevelType w:val="multilevel"/>
    <w:tmpl w:val="52B36171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B6A3762"/>
    <w:multiLevelType w:val="multilevel"/>
    <w:tmpl w:val="5B6A376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2D97CDC"/>
    <w:multiLevelType w:val="multilevel"/>
    <w:tmpl w:val="62D97CDC"/>
    <w:lvl w:ilvl="0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F76B43"/>
    <w:multiLevelType w:val="singleLevel"/>
    <w:tmpl w:val="6FF76B43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2" w15:restartNumberingAfterBreak="0">
    <w:nsid w:val="72FFAE91"/>
    <w:multiLevelType w:val="multilevel"/>
    <w:tmpl w:val="72FFAE91"/>
    <w:lvl w:ilvl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firstLine="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firstLine="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firstLine="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firstLine="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firstLine="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firstLine="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firstLine="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firstLine="0"/>
      </w:pPr>
      <w:rPr>
        <w:rFonts w:ascii="Symbol" w:hAnsi="Symbol" w:cs="Symbol" w:hint="default"/>
        <w:sz w:val="20"/>
      </w:rPr>
    </w:lvl>
  </w:abstractNum>
  <w:abstractNum w:abstractNumId="23" w15:restartNumberingAfterBreak="0">
    <w:nsid w:val="79B4F2AE"/>
    <w:multiLevelType w:val="singleLevel"/>
    <w:tmpl w:val="79B4F2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4" w15:restartNumberingAfterBreak="0">
    <w:nsid w:val="7B924190"/>
    <w:multiLevelType w:val="singleLevel"/>
    <w:tmpl w:val="7B92419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16"/>
  </w:num>
  <w:num w:numId="5">
    <w:abstractNumId w:val="13"/>
  </w:num>
  <w:num w:numId="6">
    <w:abstractNumId w:val="1"/>
  </w:num>
  <w:num w:numId="7">
    <w:abstractNumId w:val="23"/>
  </w:num>
  <w:num w:numId="8">
    <w:abstractNumId w:val="7"/>
  </w:num>
  <w:num w:numId="9">
    <w:abstractNumId w:val="22"/>
  </w:num>
  <w:num w:numId="10">
    <w:abstractNumId w:val="6"/>
  </w:num>
  <w:num w:numId="11">
    <w:abstractNumId w:val="21"/>
  </w:num>
  <w:num w:numId="12">
    <w:abstractNumId w:val="15"/>
  </w:num>
  <w:num w:numId="13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14"/>
  </w:num>
  <w:num w:numId="18">
    <w:abstractNumId w:val="0"/>
  </w:num>
  <w:num w:numId="19">
    <w:abstractNumId w:val="24"/>
  </w:num>
  <w:num w:numId="20">
    <w:abstractNumId w:val="2"/>
  </w:num>
  <w:num w:numId="21">
    <w:abstractNumId w:val="9"/>
  </w:num>
  <w:num w:numId="22">
    <w:abstractNumId w:val="4"/>
  </w:num>
  <w:num w:numId="23">
    <w:abstractNumId w:val="3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2ZmU0OTQwMTI5OTI4NjUxYzBmZWM1Y2YxMzQ3N2MifQ=="/>
  </w:docVars>
  <w:rsids>
    <w:rsidRoot w:val="002E3B53"/>
    <w:rsid w:val="000069D1"/>
    <w:rsid w:val="000150D8"/>
    <w:rsid w:val="00077FE4"/>
    <w:rsid w:val="000C133F"/>
    <w:rsid w:val="000C4849"/>
    <w:rsid w:val="000F06E0"/>
    <w:rsid w:val="000F1E6A"/>
    <w:rsid w:val="001242BE"/>
    <w:rsid w:val="00127735"/>
    <w:rsid w:val="0013637C"/>
    <w:rsid w:val="00141B8E"/>
    <w:rsid w:val="00183896"/>
    <w:rsid w:val="001941CF"/>
    <w:rsid w:val="001B633F"/>
    <w:rsid w:val="001B6AAA"/>
    <w:rsid w:val="001D7255"/>
    <w:rsid w:val="001E1430"/>
    <w:rsid w:val="001E50E3"/>
    <w:rsid w:val="001F0192"/>
    <w:rsid w:val="00202A67"/>
    <w:rsid w:val="00225031"/>
    <w:rsid w:val="0022752A"/>
    <w:rsid w:val="00232A36"/>
    <w:rsid w:val="00233B6B"/>
    <w:rsid w:val="00255987"/>
    <w:rsid w:val="00260882"/>
    <w:rsid w:val="00265F81"/>
    <w:rsid w:val="00266A7E"/>
    <w:rsid w:val="002738C7"/>
    <w:rsid w:val="00297F24"/>
    <w:rsid w:val="002A25F7"/>
    <w:rsid w:val="002A533B"/>
    <w:rsid w:val="002E3B53"/>
    <w:rsid w:val="002E5B35"/>
    <w:rsid w:val="003074FB"/>
    <w:rsid w:val="0031024D"/>
    <w:rsid w:val="00321C7B"/>
    <w:rsid w:val="0033289E"/>
    <w:rsid w:val="003542E6"/>
    <w:rsid w:val="00356C24"/>
    <w:rsid w:val="00377442"/>
    <w:rsid w:val="003837F8"/>
    <w:rsid w:val="00394C0A"/>
    <w:rsid w:val="00397C0F"/>
    <w:rsid w:val="003A4A90"/>
    <w:rsid w:val="003E1948"/>
    <w:rsid w:val="0041419E"/>
    <w:rsid w:val="004145D2"/>
    <w:rsid w:val="0041631F"/>
    <w:rsid w:val="004317F9"/>
    <w:rsid w:val="0043315C"/>
    <w:rsid w:val="004518D8"/>
    <w:rsid w:val="00453936"/>
    <w:rsid w:val="00453A84"/>
    <w:rsid w:val="004638D0"/>
    <w:rsid w:val="00485CD4"/>
    <w:rsid w:val="00492C9A"/>
    <w:rsid w:val="004A3202"/>
    <w:rsid w:val="004C02C6"/>
    <w:rsid w:val="004D51EB"/>
    <w:rsid w:val="004F6B24"/>
    <w:rsid w:val="00503E5B"/>
    <w:rsid w:val="00505593"/>
    <w:rsid w:val="00510996"/>
    <w:rsid w:val="00511472"/>
    <w:rsid w:val="00517281"/>
    <w:rsid w:val="0052038F"/>
    <w:rsid w:val="00527EAF"/>
    <w:rsid w:val="005547A6"/>
    <w:rsid w:val="00561474"/>
    <w:rsid w:val="005677DC"/>
    <w:rsid w:val="0056783A"/>
    <w:rsid w:val="00586B03"/>
    <w:rsid w:val="00590316"/>
    <w:rsid w:val="00594666"/>
    <w:rsid w:val="005A58AE"/>
    <w:rsid w:val="005B4038"/>
    <w:rsid w:val="005B7731"/>
    <w:rsid w:val="005C6AC5"/>
    <w:rsid w:val="005D21B5"/>
    <w:rsid w:val="005E01D5"/>
    <w:rsid w:val="005E285E"/>
    <w:rsid w:val="005E2D77"/>
    <w:rsid w:val="005E5E34"/>
    <w:rsid w:val="00603F43"/>
    <w:rsid w:val="006278D9"/>
    <w:rsid w:val="006342C2"/>
    <w:rsid w:val="00644B69"/>
    <w:rsid w:val="00654DFA"/>
    <w:rsid w:val="00665159"/>
    <w:rsid w:val="0066539E"/>
    <w:rsid w:val="00681FBC"/>
    <w:rsid w:val="00682F86"/>
    <w:rsid w:val="00687693"/>
    <w:rsid w:val="0069056C"/>
    <w:rsid w:val="0069364E"/>
    <w:rsid w:val="00695EA3"/>
    <w:rsid w:val="00697F3C"/>
    <w:rsid w:val="006A58CD"/>
    <w:rsid w:val="006A6767"/>
    <w:rsid w:val="006B6FFC"/>
    <w:rsid w:val="006C1233"/>
    <w:rsid w:val="006C37E1"/>
    <w:rsid w:val="006D6FDA"/>
    <w:rsid w:val="006E69AD"/>
    <w:rsid w:val="006F415F"/>
    <w:rsid w:val="007006EB"/>
    <w:rsid w:val="00702906"/>
    <w:rsid w:val="00707A35"/>
    <w:rsid w:val="007109AD"/>
    <w:rsid w:val="007125A6"/>
    <w:rsid w:val="0071277E"/>
    <w:rsid w:val="007340C4"/>
    <w:rsid w:val="00781795"/>
    <w:rsid w:val="007976D3"/>
    <w:rsid w:val="007B26BB"/>
    <w:rsid w:val="007B7711"/>
    <w:rsid w:val="007D2BF4"/>
    <w:rsid w:val="007D7D0B"/>
    <w:rsid w:val="007E2EF1"/>
    <w:rsid w:val="00800DA8"/>
    <w:rsid w:val="008033EA"/>
    <w:rsid w:val="00813297"/>
    <w:rsid w:val="00814E50"/>
    <w:rsid w:val="008201BD"/>
    <w:rsid w:val="008307FA"/>
    <w:rsid w:val="0083307A"/>
    <w:rsid w:val="00837E36"/>
    <w:rsid w:val="008671A3"/>
    <w:rsid w:val="008734C6"/>
    <w:rsid w:val="00873CB8"/>
    <w:rsid w:val="00895993"/>
    <w:rsid w:val="008A5427"/>
    <w:rsid w:val="008C7BA7"/>
    <w:rsid w:val="008D2463"/>
    <w:rsid w:val="008E4A41"/>
    <w:rsid w:val="008F078D"/>
    <w:rsid w:val="00902BD5"/>
    <w:rsid w:val="0090697B"/>
    <w:rsid w:val="00914ECD"/>
    <w:rsid w:val="00930EFC"/>
    <w:rsid w:val="009411B7"/>
    <w:rsid w:val="0094603D"/>
    <w:rsid w:val="00956763"/>
    <w:rsid w:val="009654A9"/>
    <w:rsid w:val="00971734"/>
    <w:rsid w:val="00973AD1"/>
    <w:rsid w:val="00973F81"/>
    <w:rsid w:val="00986FDC"/>
    <w:rsid w:val="009C11BB"/>
    <w:rsid w:val="009D45B7"/>
    <w:rsid w:val="009E3564"/>
    <w:rsid w:val="00A118BE"/>
    <w:rsid w:val="00A37FF8"/>
    <w:rsid w:val="00A54DAA"/>
    <w:rsid w:val="00A55194"/>
    <w:rsid w:val="00AB41FD"/>
    <w:rsid w:val="00AC1EE3"/>
    <w:rsid w:val="00AF1257"/>
    <w:rsid w:val="00B023FE"/>
    <w:rsid w:val="00B03E5E"/>
    <w:rsid w:val="00B04F0F"/>
    <w:rsid w:val="00B21985"/>
    <w:rsid w:val="00B45D13"/>
    <w:rsid w:val="00B650B3"/>
    <w:rsid w:val="00B65123"/>
    <w:rsid w:val="00B67023"/>
    <w:rsid w:val="00B67D7D"/>
    <w:rsid w:val="00BC27E5"/>
    <w:rsid w:val="00BE6912"/>
    <w:rsid w:val="00BF3EED"/>
    <w:rsid w:val="00C020E7"/>
    <w:rsid w:val="00C05949"/>
    <w:rsid w:val="00C11455"/>
    <w:rsid w:val="00C12788"/>
    <w:rsid w:val="00C50005"/>
    <w:rsid w:val="00C52928"/>
    <w:rsid w:val="00C53154"/>
    <w:rsid w:val="00C559A9"/>
    <w:rsid w:val="00C63690"/>
    <w:rsid w:val="00C70054"/>
    <w:rsid w:val="00C7217D"/>
    <w:rsid w:val="00C90E1E"/>
    <w:rsid w:val="00CA3609"/>
    <w:rsid w:val="00CA4623"/>
    <w:rsid w:val="00CC0C84"/>
    <w:rsid w:val="00D156EC"/>
    <w:rsid w:val="00D32091"/>
    <w:rsid w:val="00D36C0B"/>
    <w:rsid w:val="00D45CF1"/>
    <w:rsid w:val="00D7120B"/>
    <w:rsid w:val="00D71D22"/>
    <w:rsid w:val="00D82C7C"/>
    <w:rsid w:val="00D87851"/>
    <w:rsid w:val="00D902ED"/>
    <w:rsid w:val="00D924DB"/>
    <w:rsid w:val="00D9741B"/>
    <w:rsid w:val="00D978DA"/>
    <w:rsid w:val="00DA1101"/>
    <w:rsid w:val="00DA735F"/>
    <w:rsid w:val="00DB058C"/>
    <w:rsid w:val="00DB1A61"/>
    <w:rsid w:val="00DC3644"/>
    <w:rsid w:val="00DC7DF5"/>
    <w:rsid w:val="00DD1C7D"/>
    <w:rsid w:val="00DD4941"/>
    <w:rsid w:val="00DD6B1A"/>
    <w:rsid w:val="00DE274E"/>
    <w:rsid w:val="00DE27F3"/>
    <w:rsid w:val="00DF0A63"/>
    <w:rsid w:val="00DF6C94"/>
    <w:rsid w:val="00E038F7"/>
    <w:rsid w:val="00E05367"/>
    <w:rsid w:val="00E10F60"/>
    <w:rsid w:val="00E21E72"/>
    <w:rsid w:val="00E31F91"/>
    <w:rsid w:val="00E470F6"/>
    <w:rsid w:val="00E6073D"/>
    <w:rsid w:val="00E63819"/>
    <w:rsid w:val="00E710FF"/>
    <w:rsid w:val="00E717F6"/>
    <w:rsid w:val="00E71BD1"/>
    <w:rsid w:val="00E84F0B"/>
    <w:rsid w:val="00E91FD2"/>
    <w:rsid w:val="00E97A7B"/>
    <w:rsid w:val="00EC0272"/>
    <w:rsid w:val="00EC16F7"/>
    <w:rsid w:val="00EC69D8"/>
    <w:rsid w:val="00EE2F1B"/>
    <w:rsid w:val="00EE3A94"/>
    <w:rsid w:val="00EE3DE4"/>
    <w:rsid w:val="00EE3EAD"/>
    <w:rsid w:val="00EF41BB"/>
    <w:rsid w:val="00F123FC"/>
    <w:rsid w:val="00F13355"/>
    <w:rsid w:val="00F21BDE"/>
    <w:rsid w:val="00F22C55"/>
    <w:rsid w:val="00F25514"/>
    <w:rsid w:val="00F34918"/>
    <w:rsid w:val="00F37E8A"/>
    <w:rsid w:val="00F53DA1"/>
    <w:rsid w:val="00F574D3"/>
    <w:rsid w:val="00F65A7B"/>
    <w:rsid w:val="00F666C4"/>
    <w:rsid w:val="00F752B8"/>
    <w:rsid w:val="00F84563"/>
    <w:rsid w:val="00F969EA"/>
    <w:rsid w:val="00FA271C"/>
    <w:rsid w:val="00FA2D76"/>
    <w:rsid w:val="00FA575A"/>
    <w:rsid w:val="00FB59C5"/>
    <w:rsid w:val="00FC3914"/>
    <w:rsid w:val="00FD14B7"/>
    <w:rsid w:val="00FD5115"/>
    <w:rsid w:val="00FE24A1"/>
    <w:rsid w:val="00FF79A7"/>
    <w:rsid w:val="015770CF"/>
    <w:rsid w:val="02497672"/>
    <w:rsid w:val="033C2BF5"/>
    <w:rsid w:val="034C443F"/>
    <w:rsid w:val="039A0C0D"/>
    <w:rsid w:val="03D211C0"/>
    <w:rsid w:val="049016C9"/>
    <w:rsid w:val="049C7DEF"/>
    <w:rsid w:val="04CE0985"/>
    <w:rsid w:val="066E478D"/>
    <w:rsid w:val="06B35C2E"/>
    <w:rsid w:val="06B75332"/>
    <w:rsid w:val="07120A99"/>
    <w:rsid w:val="0764043F"/>
    <w:rsid w:val="077B25DF"/>
    <w:rsid w:val="07B74F40"/>
    <w:rsid w:val="07ED2710"/>
    <w:rsid w:val="083E11BD"/>
    <w:rsid w:val="085209AD"/>
    <w:rsid w:val="08633DC9"/>
    <w:rsid w:val="086A7D80"/>
    <w:rsid w:val="088C56D8"/>
    <w:rsid w:val="089F1215"/>
    <w:rsid w:val="08C848A1"/>
    <w:rsid w:val="09434CDD"/>
    <w:rsid w:val="094D1E35"/>
    <w:rsid w:val="0A002BCE"/>
    <w:rsid w:val="0A280F1D"/>
    <w:rsid w:val="0A8612C6"/>
    <w:rsid w:val="0A8C081E"/>
    <w:rsid w:val="0AA515DD"/>
    <w:rsid w:val="0B0A736D"/>
    <w:rsid w:val="0B5605CC"/>
    <w:rsid w:val="0BF670FD"/>
    <w:rsid w:val="0C070DEF"/>
    <w:rsid w:val="0C085D6A"/>
    <w:rsid w:val="0C0B2E9E"/>
    <w:rsid w:val="0CC223BD"/>
    <w:rsid w:val="0CD36378"/>
    <w:rsid w:val="0DA9532B"/>
    <w:rsid w:val="0DC12986"/>
    <w:rsid w:val="0E4E1B67"/>
    <w:rsid w:val="0E700577"/>
    <w:rsid w:val="0EAD49A7"/>
    <w:rsid w:val="0EBA4647"/>
    <w:rsid w:val="10AE2435"/>
    <w:rsid w:val="10C24BEF"/>
    <w:rsid w:val="10E5338B"/>
    <w:rsid w:val="118977B8"/>
    <w:rsid w:val="11E92323"/>
    <w:rsid w:val="120534D1"/>
    <w:rsid w:val="12217B86"/>
    <w:rsid w:val="12A54E07"/>
    <w:rsid w:val="13051419"/>
    <w:rsid w:val="13102650"/>
    <w:rsid w:val="13166FBF"/>
    <w:rsid w:val="13BB36C2"/>
    <w:rsid w:val="14A10B0A"/>
    <w:rsid w:val="14B26B82"/>
    <w:rsid w:val="152A31E1"/>
    <w:rsid w:val="15446ADA"/>
    <w:rsid w:val="15C0597A"/>
    <w:rsid w:val="162A4334"/>
    <w:rsid w:val="166827E7"/>
    <w:rsid w:val="16F47617"/>
    <w:rsid w:val="17C57205"/>
    <w:rsid w:val="180D0CCB"/>
    <w:rsid w:val="185E6310"/>
    <w:rsid w:val="18B43502"/>
    <w:rsid w:val="18C56F33"/>
    <w:rsid w:val="19371A3D"/>
    <w:rsid w:val="198A7DBF"/>
    <w:rsid w:val="19940EB6"/>
    <w:rsid w:val="19B47531"/>
    <w:rsid w:val="1ABF07FB"/>
    <w:rsid w:val="1B586E66"/>
    <w:rsid w:val="1BAE7DE1"/>
    <w:rsid w:val="1C2979D3"/>
    <w:rsid w:val="1D2A1CEA"/>
    <w:rsid w:val="1D986154"/>
    <w:rsid w:val="1E57578A"/>
    <w:rsid w:val="1EDF0BAD"/>
    <w:rsid w:val="1F0B19A2"/>
    <w:rsid w:val="1F304CA4"/>
    <w:rsid w:val="1F316F2E"/>
    <w:rsid w:val="1F372530"/>
    <w:rsid w:val="200E5B43"/>
    <w:rsid w:val="201D72F8"/>
    <w:rsid w:val="20564E9E"/>
    <w:rsid w:val="208C6B12"/>
    <w:rsid w:val="211D3C0E"/>
    <w:rsid w:val="212427AB"/>
    <w:rsid w:val="21465C2C"/>
    <w:rsid w:val="216A6550"/>
    <w:rsid w:val="21725D08"/>
    <w:rsid w:val="219266CB"/>
    <w:rsid w:val="219C60E8"/>
    <w:rsid w:val="22205764"/>
    <w:rsid w:val="22274C21"/>
    <w:rsid w:val="22963C78"/>
    <w:rsid w:val="22C51D65"/>
    <w:rsid w:val="22E22A19"/>
    <w:rsid w:val="24150B2D"/>
    <w:rsid w:val="24541BC4"/>
    <w:rsid w:val="245A3AC1"/>
    <w:rsid w:val="25070E5D"/>
    <w:rsid w:val="251952D4"/>
    <w:rsid w:val="25226F90"/>
    <w:rsid w:val="252527A0"/>
    <w:rsid w:val="25297118"/>
    <w:rsid w:val="258204E4"/>
    <w:rsid w:val="25B05051"/>
    <w:rsid w:val="25BD32CA"/>
    <w:rsid w:val="26282E39"/>
    <w:rsid w:val="264B6E89"/>
    <w:rsid w:val="27313F6F"/>
    <w:rsid w:val="27541722"/>
    <w:rsid w:val="28017DE6"/>
    <w:rsid w:val="280606A0"/>
    <w:rsid w:val="28235864"/>
    <w:rsid w:val="28481571"/>
    <w:rsid w:val="284877C3"/>
    <w:rsid w:val="28A67928"/>
    <w:rsid w:val="28B36928"/>
    <w:rsid w:val="28CC1509"/>
    <w:rsid w:val="2915137C"/>
    <w:rsid w:val="294B2DEC"/>
    <w:rsid w:val="29634188"/>
    <w:rsid w:val="29B10929"/>
    <w:rsid w:val="2A104310"/>
    <w:rsid w:val="2A8F792B"/>
    <w:rsid w:val="2B0C0F7B"/>
    <w:rsid w:val="2B9D2C40"/>
    <w:rsid w:val="2BD40888"/>
    <w:rsid w:val="2BE01B6F"/>
    <w:rsid w:val="2C6F6686"/>
    <w:rsid w:val="2CD51841"/>
    <w:rsid w:val="2CE81574"/>
    <w:rsid w:val="2D666556"/>
    <w:rsid w:val="2D7B514D"/>
    <w:rsid w:val="2E5F1DFB"/>
    <w:rsid w:val="2EBD258D"/>
    <w:rsid w:val="2F041F69"/>
    <w:rsid w:val="2F111506"/>
    <w:rsid w:val="2F81180C"/>
    <w:rsid w:val="30AC7B38"/>
    <w:rsid w:val="30B671A4"/>
    <w:rsid w:val="316311C9"/>
    <w:rsid w:val="317E6003"/>
    <w:rsid w:val="31A84DE1"/>
    <w:rsid w:val="31D15506"/>
    <w:rsid w:val="32803FFD"/>
    <w:rsid w:val="328533C1"/>
    <w:rsid w:val="32863DEB"/>
    <w:rsid w:val="32C35A5F"/>
    <w:rsid w:val="32E12CEE"/>
    <w:rsid w:val="33531657"/>
    <w:rsid w:val="338267A6"/>
    <w:rsid w:val="339B2B5F"/>
    <w:rsid w:val="33D419AA"/>
    <w:rsid w:val="33E660E2"/>
    <w:rsid w:val="34C12DD7"/>
    <w:rsid w:val="35147A66"/>
    <w:rsid w:val="355D43DA"/>
    <w:rsid w:val="35887190"/>
    <w:rsid w:val="3589759A"/>
    <w:rsid w:val="360A60B7"/>
    <w:rsid w:val="36CE38A8"/>
    <w:rsid w:val="36F7504E"/>
    <w:rsid w:val="36FC6348"/>
    <w:rsid w:val="371E6280"/>
    <w:rsid w:val="376069FD"/>
    <w:rsid w:val="37A83DDA"/>
    <w:rsid w:val="38BC6219"/>
    <w:rsid w:val="38DE1A7D"/>
    <w:rsid w:val="394A52CE"/>
    <w:rsid w:val="39551D3F"/>
    <w:rsid w:val="39930ABA"/>
    <w:rsid w:val="3A2A782B"/>
    <w:rsid w:val="3A543BC9"/>
    <w:rsid w:val="3A706F48"/>
    <w:rsid w:val="3B3F190F"/>
    <w:rsid w:val="3B6F515C"/>
    <w:rsid w:val="3BA26D92"/>
    <w:rsid w:val="3BF73CBA"/>
    <w:rsid w:val="3BF97579"/>
    <w:rsid w:val="3C0D06AF"/>
    <w:rsid w:val="3C815B6F"/>
    <w:rsid w:val="3C863DE1"/>
    <w:rsid w:val="3C8A61A4"/>
    <w:rsid w:val="3DAC214A"/>
    <w:rsid w:val="3DDC1545"/>
    <w:rsid w:val="3E216694"/>
    <w:rsid w:val="3E725142"/>
    <w:rsid w:val="3E806B24"/>
    <w:rsid w:val="3E816F07"/>
    <w:rsid w:val="3EE36403"/>
    <w:rsid w:val="3EF142B8"/>
    <w:rsid w:val="3F2A42BA"/>
    <w:rsid w:val="3F696D2A"/>
    <w:rsid w:val="3F830C89"/>
    <w:rsid w:val="40075B38"/>
    <w:rsid w:val="40095632"/>
    <w:rsid w:val="415F28C4"/>
    <w:rsid w:val="41990C37"/>
    <w:rsid w:val="42BB020B"/>
    <w:rsid w:val="42E958C5"/>
    <w:rsid w:val="42F567E9"/>
    <w:rsid w:val="44506F87"/>
    <w:rsid w:val="4456696C"/>
    <w:rsid w:val="44A818BD"/>
    <w:rsid w:val="46004DE1"/>
    <w:rsid w:val="462E0BFE"/>
    <w:rsid w:val="463D6035"/>
    <w:rsid w:val="466D3A6C"/>
    <w:rsid w:val="467C600A"/>
    <w:rsid w:val="46F32B98"/>
    <w:rsid w:val="46FD1932"/>
    <w:rsid w:val="472C0B50"/>
    <w:rsid w:val="48311BC9"/>
    <w:rsid w:val="4870526B"/>
    <w:rsid w:val="4987336C"/>
    <w:rsid w:val="49BA799D"/>
    <w:rsid w:val="4A924AEA"/>
    <w:rsid w:val="4ADE3E57"/>
    <w:rsid w:val="4B29095D"/>
    <w:rsid w:val="4B2C1F4E"/>
    <w:rsid w:val="4C0A4C0B"/>
    <w:rsid w:val="4C1415E6"/>
    <w:rsid w:val="4C176F50"/>
    <w:rsid w:val="4C1E5ECE"/>
    <w:rsid w:val="4C39729F"/>
    <w:rsid w:val="4C644CE6"/>
    <w:rsid w:val="4C83051A"/>
    <w:rsid w:val="4D1C07EE"/>
    <w:rsid w:val="4D506D55"/>
    <w:rsid w:val="4DC40DEA"/>
    <w:rsid w:val="4DED1EDC"/>
    <w:rsid w:val="4E0E022A"/>
    <w:rsid w:val="4E5A52AA"/>
    <w:rsid w:val="4E8011B5"/>
    <w:rsid w:val="4F02606E"/>
    <w:rsid w:val="4F407410"/>
    <w:rsid w:val="4F5433E5"/>
    <w:rsid w:val="504D50C7"/>
    <w:rsid w:val="506E089A"/>
    <w:rsid w:val="51C8534D"/>
    <w:rsid w:val="521A2E8F"/>
    <w:rsid w:val="52AA4A52"/>
    <w:rsid w:val="52EE4771"/>
    <w:rsid w:val="52F22E3A"/>
    <w:rsid w:val="52F456EE"/>
    <w:rsid w:val="539D45B7"/>
    <w:rsid w:val="53DD4F19"/>
    <w:rsid w:val="53F817ED"/>
    <w:rsid w:val="5475636D"/>
    <w:rsid w:val="54A772FA"/>
    <w:rsid w:val="54AB2D04"/>
    <w:rsid w:val="550137CC"/>
    <w:rsid w:val="5512068D"/>
    <w:rsid w:val="558717FD"/>
    <w:rsid w:val="55EB160A"/>
    <w:rsid w:val="56672D4E"/>
    <w:rsid w:val="56731AB0"/>
    <w:rsid w:val="56A86F71"/>
    <w:rsid w:val="56EB5639"/>
    <w:rsid w:val="57141982"/>
    <w:rsid w:val="57222CC8"/>
    <w:rsid w:val="575E22AF"/>
    <w:rsid w:val="578A4020"/>
    <w:rsid w:val="57B46156"/>
    <w:rsid w:val="57D367F9"/>
    <w:rsid w:val="58006EC2"/>
    <w:rsid w:val="586E02D0"/>
    <w:rsid w:val="58876AA7"/>
    <w:rsid w:val="58900D17"/>
    <w:rsid w:val="58A4197E"/>
    <w:rsid w:val="58E67BB5"/>
    <w:rsid w:val="59E5777B"/>
    <w:rsid w:val="5A9A1850"/>
    <w:rsid w:val="5AEE56F8"/>
    <w:rsid w:val="5B6B7F8D"/>
    <w:rsid w:val="5B957A81"/>
    <w:rsid w:val="5C6A49BE"/>
    <w:rsid w:val="5CDD3C76"/>
    <w:rsid w:val="5DA36C6E"/>
    <w:rsid w:val="5DAB167E"/>
    <w:rsid w:val="5E56783C"/>
    <w:rsid w:val="5E781EA8"/>
    <w:rsid w:val="5ED15D7E"/>
    <w:rsid w:val="5F357D99"/>
    <w:rsid w:val="5F5929E0"/>
    <w:rsid w:val="5F5F6BC4"/>
    <w:rsid w:val="5FB94527"/>
    <w:rsid w:val="5FEB2206"/>
    <w:rsid w:val="60545FFD"/>
    <w:rsid w:val="612A2449"/>
    <w:rsid w:val="61452399"/>
    <w:rsid w:val="61467198"/>
    <w:rsid w:val="614A4EF6"/>
    <w:rsid w:val="61706E67"/>
    <w:rsid w:val="6185711E"/>
    <w:rsid w:val="61A70640"/>
    <w:rsid w:val="61C42B3B"/>
    <w:rsid w:val="61DF5D9B"/>
    <w:rsid w:val="622628FD"/>
    <w:rsid w:val="6272503A"/>
    <w:rsid w:val="62B334AF"/>
    <w:rsid w:val="62F16A9C"/>
    <w:rsid w:val="63360EFD"/>
    <w:rsid w:val="633F7C1D"/>
    <w:rsid w:val="639E1987"/>
    <w:rsid w:val="63E43B3C"/>
    <w:rsid w:val="64656A2B"/>
    <w:rsid w:val="64CE2822"/>
    <w:rsid w:val="65051977"/>
    <w:rsid w:val="653463FD"/>
    <w:rsid w:val="657D1B52"/>
    <w:rsid w:val="657F24BA"/>
    <w:rsid w:val="65FA7647"/>
    <w:rsid w:val="6612631D"/>
    <w:rsid w:val="661C33FF"/>
    <w:rsid w:val="66682803"/>
    <w:rsid w:val="66E175FB"/>
    <w:rsid w:val="67184F67"/>
    <w:rsid w:val="673675CA"/>
    <w:rsid w:val="673E0617"/>
    <w:rsid w:val="6759039D"/>
    <w:rsid w:val="679823EF"/>
    <w:rsid w:val="680E73DA"/>
    <w:rsid w:val="68354966"/>
    <w:rsid w:val="68727968"/>
    <w:rsid w:val="68795012"/>
    <w:rsid w:val="689A4F50"/>
    <w:rsid w:val="689E69AF"/>
    <w:rsid w:val="68D53E8D"/>
    <w:rsid w:val="690959A4"/>
    <w:rsid w:val="693C3AD3"/>
    <w:rsid w:val="693E0DE5"/>
    <w:rsid w:val="697C01B2"/>
    <w:rsid w:val="699A7177"/>
    <w:rsid w:val="6A3E7D5B"/>
    <w:rsid w:val="6A697EAA"/>
    <w:rsid w:val="6A741D89"/>
    <w:rsid w:val="6A7A40AD"/>
    <w:rsid w:val="6AB02CF6"/>
    <w:rsid w:val="6AFC296C"/>
    <w:rsid w:val="6B8359E9"/>
    <w:rsid w:val="6BC62982"/>
    <w:rsid w:val="6BE61923"/>
    <w:rsid w:val="6C133380"/>
    <w:rsid w:val="6C1751BA"/>
    <w:rsid w:val="6C23007B"/>
    <w:rsid w:val="6D1E3C1B"/>
    <w:rsid w:val="6DA265FA"/>
    <w:rsid w:val="6DFB5A80"/>
    <w:rsid w:val="6E3C32F2"/>
    <w:rsid w:val="6F1F6754"/>
    <w:rsid w:val="6F5A4D44"/>
    <w:rsid w:val="6FCA3E1C"/>
    <w:rsid w:val="703D6AAE"/>
    <w:rsid w:val="70422F15"/>
    <w:rsid w:val="70B328CC"/>
    <w:rsid w:val="70B825D8"/>
    <w:rsid w:val="70ED2282"/>
    <w:rsid w:val="70F4159A"/>
    <w:rsid w:val="71157D8A"/>
    <w:rsid w:val="711F4406"/>
    <w:rsid w:val="72FF6C4A"/>
    <w:rsid w:val="73123FD7"/>
    <w:rsid w:val="735E70C4"/>
    <w:rsid w:val="7420471D"/>
    <w:rsid w:val="74447901"/>
    <w:rsid w:val="7452021E"/>
    <w:rsid w:val="74720002"/>
    <w:rsid w:val="7514522F"/>
    <w:rsid w:val="758E0DF2"/>
    <w:rsid w:val="76120095"/>
    <w:rsid w:val="76157560"/>
    <w:rsid w:val="762138DC"/>
    <w:rsid w:val="763A3830"/>
    <w:rsid w:val="77871934"/>
    <w:rsid w:val="778C3E77"/>
    <w:rsid w:val="778E5AE5"/>
    <w:rsid w:val="78540E39"/>
    <w:rsid w:val="78742C4E"/>
    <w:rsid w:val="78960636"/>
    <w:rsid w:val="78B418D7"/>
    <w:rsid w:val="78CB278F"/>
    <w:rsid w:val="78CC4E73"/>
    <w:rsid w:val="79002D6F"/>
    <w:rsid w:val="791800B8"/>
    <w:rsid w:val="79790D82"/>
    <w:rsid w:val="79A004C3"/>
    <w:rsid w:val="79D73ACF"/>
    <w:rsid w:val="79DF4732"/>
    <w:rsid w:val="7A3B4D9D"/>
    <w:rsid w:val="7A5C07DE"/>
    <w:rsid w:val="7AA53BCD"/>
    <w:rsid w:val="7B164183"/>
    <w:rsid w:val="7B643141"/>
    <w:rsid w:val="7BA14395"/>
    <w:rsid w:val="7BFF2218"/>
    <w:rsid w:val="7C3560AD"/>
    <w:rsid w:val="7D1666BD"/>
    <w:rsid w:val="7DC45624"/>
    <w:rsid w:val="7E8456A8"/>
    <w:rsid w:val="7ECD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0D7B7FBF-F77E-476C-9738-14196463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unhideWhenUsed="1" w:qFormat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 w:qFormat="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/>
      <w:outlineLvl w:val="0"/>
    </w:pPr>
    <w:rPr>
      <w:rFonts w:ascii="宋体" w:eastAsia="宋体"/>
      <w:b/>
      <w:bCs/>
      <w:color w:val="000000"/>
      <w:sz w:val="42"/>
      <w:szCs w:val="28"/>
    </w:rPr>
  </w:style>
  <w:style w:type="paragraph" w:styleId="20">
    <w:name w:val="heading 2"/>
    <w:basedOn w:val="a"/>
    <w:next w:val="a"/>
    <w:link w:val="21"/>
    <w:uiPriority w:val="9"/>
    <w:qFormat/>
    <w:pPr>
      <w:keepNext/>
      <w:keepLines/>
      <w:spacing w:before="200"/>
      <w:outlineLvl w:val="1"/>
    </w:pPr>
    <w:rPr>
      <w:rFonts w:ascii="宋体" w:eastAsia="宋体"/>
      <w:b/>
      <w:bCs/>
      <w:color w:val="000000"/>
      <w:sz w:val="38"/>
      <w:szCs w:val="26"/>
    </w:rPr>
  </w:style>
  <w:style w:type="paragraph" w:styleId="3">
    <w:name w:val="heading 3"/>
    <w:basedOn w:val="a"/>
    <w:next w:val="a"/>
    <w:link w:val="32"/>
    <w:uiPriority w:val="9"/>
    <w:qFormat/>
    <w:pPr>
      <w:keepNext/>
      <w:keepLines/>
      <w:spacing w:before="200"/>
      <w:outlineLvl w:val="2"/>
    </w:pPr>
    <w:rPr>
      <w:rFonts w:ascii="宋体" w:eastAsia="宋体"/>
      <w:b/>
      <w:bCs/>
      <w:color w:val="000000"/>
      <w:sz w:val="3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="宋体" w:eastAsia="宋体"/>
      <w:b/>
      <w:bCs/>
      <w:color w:val="000000"/>
      <w:sz w:val="30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00"/>
      <w:outlineLvl w:val="4"/>
    </w:pPr>
    <w:rPr>
      <w:rFonts w:ascii="宋体" w:eastAsia="宋体"/>
      <w:b/>
      <w:bCs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nhideWhenUsed/>
    <w:qFormat/>
    <w:pPr>
      <w:ind w:left="720"/>
    </w:pPr>
  </w:style>
  <w:style w:type="paragraph" w:styleId="a4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874CB" w:themeColor="accent1"/>
      <w:sz w:val="18"/>
      <w:szCs w:val="18"/>
    </w:rPr>
  </w:style>
  <w:style w:type="paragraph" w:styleId="a5">
    <w:name w:val="annotation text"/>
    <w:basedOn w:val="a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a6">
    <w:name w:val="Body Text"/>
    <w:basedOn w:val="a"/>
    <w:link w:val="a7"/>
    <w:uiPriority w:val="99"/>
    <w:semiHidden/>
    <w:unhideWhenUsed/>
    <w:qFormat/>
    <w:pPr>
      <w:spacing w:after="120" w:line="240" w:lineRule="auto"/>
    </w:pPr>
    <w:rPr>
      <w:rFonts w:ascii="Calibri" w:eastAsia="宋体" w:hAnsi="Calibri" w:cs="Times New Roman"/>
      <w:kern w:val="2"/>
      <w:sz w:val="21"/>
      <w:lang w:eastAsia="zh-CN"/>
    </w:rPr>
  </w:style>
  <w:style w:type="paragraph" w:styleId="a8">
    <w:name w:val="Body Text Indent"/>
    <w:basedOn w:val="a"/>
    <w:link w:val="a9"/>
    <w:unhideWhenUsed/>
    <w:qFormat/>
    <w:pPr>
      <w:widowControl w:val="0"/>
      <w:spacing w:after="120" w:line="240" w:lineRule="auto"/>
      <w:ind w:leftChars="200" w:left="420"/>
      <w:jc w:val="both"/>
    </w:pPr>
    <w:rPr>
      <w:rFonts w:ascii="Times New Roman" w:eastAsia="宋体" w:hAnsi="Times New Roman" w:cs="Times New Roman"/>
      <w:kern w:val="2"/>
      <w:sz w:val="21"/>
      <w:lang w:eastAsia="zh-CN"/>
    </w:rPr>
  </w:style>
  <w:style w:type="paragraph" w:styleId="30">
    <w:name w:val="toc 3"/>
    <w:basedOn w:val="a"/>
    <w:next w:val="a"/>
    <w:uiPriority w:val="39"/>
    <w:semiHidden/>
    <w:unhideWhenUsed/>
    <w:qFormat/>
    <w:pPr>
      <w:ind w:leftChars="400" w:left="840"/>
    </w:pPr>
  </w:style>
  <w:style w:type="paragraph" w:styleId="aa">
    <w:name w:val="Balloon Text"/>
    <w:basedOn w:val="a"/>
    <w:link w:val="12"/>
    <w:uiPriority w:val="99"/>
    <w:unhideWhenUsed/>
    <w:qFormat/>
    <w:pPr>
      <w:spacing w:after="0" w:line="240" w:lineRule="auto"/>
    </w:pPr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b">
    <w:name w:val="footer"/>
    <w:basedOn w:val="a"/>
    <w:link w:val="13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c">
    <w:name w:val="header"/>
    <w:basedOn w:val="a"/>
    <w:link w:val="14"/>
    <w:uiPriority w:val="99"/>
    <w:unhideWhenUsed/>
    <w:qFormat/>
    <w:pPr>
      <w:tabs>
        <w:tab w:val="center" w:pos="4680"/>
        <w:tab w:val="right" w:pos="9360"/>
      </w:tabs>
    </w:pPr>
  </w:style>
  <w:style w:type="paragraph" w:styleId="15">
    <w:name w:val="toc 1"/>
    <w:basedOn w:val="a"/>
    <w:next w:val="a"/>
    <w:uiPriority w:val="39"/>
    <w:semiHidden/>
    <w:unhideWhenUsed/>
    <w:qFormat/>
  </w:style>
  <w:style w:type="paragraph" w:styleId="ad">
    <w:name w:val="Subtitle"/>
    <w:basedOn w:val="a"/>
    <w:next w:val="a"/>
    <w:link w:val="ae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</w:rPr>
  </w:style>
  <w:style w:type="paragraph" w:styleId="22">
    <w:name w:val="toc 2"/>
    <w:basedOn w:val="a"/>
    <w:next w:val="a"/>
    <w:uiPriority w:val="39"/>
    <w:semiHidden/>
    <w:unhideWhenUsed/>
    <w:qFormat/>
    <w:pPr>
      <w:ind w:leftChars="200" w:left="420"/>
    </w:pPr>
  </w:style>
  <w:style w:type="paragraph" w:styleId="af">
    <w:name w:val="Normal (Web)"/>
    <w:basedOn w:val="a"/>
    <w:qFormat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  <w:lang w:eastAsia="zh-CN"/>
    </w:rPr>
  </w:style>
  <w:style w:type="paragraph" w:styleId="af0">
    <w:name w:val="Title"/>
    <w:basedOn w:val="a"/>
    <w:next w:val="a"/>
    <w:link w:val="af1"/>
    <w:uiPriority w:val="10"/>
    <w:qFormat/>
    <w:pPr>
      <w:pBdr>
        <w:bottom w:val="single" w:sz="8" w:space="4" w:color="4874CB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f2">
    <w:name w:val="annotation subject"/>
    <w:basedOn w:val="a5"/>
    <w:next w:val="a5"/>
    <w:uiPriority w:val="99"/>
    <w:semiHidden/>
    <w:unhideWhenUsed/>
    <w:qFormat/>
    <w:rPr>
      <w:rFonts w:ascii="Calibri" w:hAnsi="Calibri"/>
      <w:b/>
      <w:bCs/>
    </w:rPr>
  </w:style>
  <w:style w:type="table" w:styleId="af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-5">
    <w:name w:val="Light List Accent 5"/>
    <w:basedOn w:val="a1"/>
    <w:uiPriority w:val="61"/>
    <w:qFormat/>
    <w:tblPr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af4">
    <w:name w:val="Strong"/>
    <w:uiPriority w:val="22"/>
    <w:qFormat/>
    <w:rPr>
      <w:rFonts w:ascii="Times New Roman" w:eastAsia="宋体" w:hAnsi="Times New Roman" w:cs="Times New Roman"/>
      <w:b/>
    </w:rPr>
  </w:style>
  <w:style w:type="character" w:styleId="af5">
    <w:name w:val="Followed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7E1FAD" w:themeColor="followedHyperlink"/>
      <w:u w:val="single"/>
      <w:lang w:val="en-US" w:eastAsia="zh-CN" w:bidi="ar-SA"/>
    </w:rPr>
  </w:style>
  <w:style w:type="character" w:styleId="af6">
    <w:name w:val="Emphasis"/>
    <w:basedOn w:val="a0"/>
    <w:uiPriority w:val="20"/>
    <w:qFormat/>
    <w:rPr>
      <w:rFonts w:asciiTheme="minorHAnsi" w:eastAsiaTheme="minorEastAsia" w:hAnsiTheme="minorHAnsi" w:cstheme="minorBidi"/>
      <w:i/>
      <w:iCs/>
      <w:sz w:val="22"/>
      <w:szCs w:val="22"/>
      <w:lang w:val="en-US" w:eastAsia="en-US" w:bidi="ar-SA"/>
    </w:rPr>
  </w:style>
  <w:style w:type="character" w:styleId="af7">
    <w:name w:val="Hyperlink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0026E5" w:themeColor="hyperlink"/>
      <w:sz w:val="22"/>
      <w:szCs w:val="22"/>
      <w:u w:val="single"/>
      <w:lang w:val="en-US" w:eastAsia="en-US" w:bidi="ar-SA"/>
    </w:rPr>
  </w:style>
  <w:style w:type="character" w:styleId="af8">
    <w:name w:val="annotation reference"/>
    <w:uiPriority w:val="99"/>
    <w:semiHidden/>
    <w:unhideWhenUsed/>
    <w:qFormat/>
    <w:rPr>
      <w:rFonts w:ascii="Calibri" w:eastAsia="宋体" w:hAnsi="Calibri" w:cs="Times New Roman"/>
      <w:sz w:val="21"/>
      <w:szCs w:val="21"/>
    </w:rPr>
  </w:style>
  <w:style w:type="character" w:customStyle="1" w:styleId="af9">
    <w:name w:val="页眉 字符"/>
    <w:basedOn w:val="a0"/>
    <w:uiPriority w:val="99"/>
    <w:qFormat/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16">
    <w:name w:val="标题 1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42"/>
      <w:szCs w:val="28"/>
      <w:lang w:val="en-US" w:eastAsia="en-US" w:bidi="ar-SA"/>
    </w:rPr>
  </w:style>
  <w:style w:type="character" w:customStyle="1" w:styleId="23">
    <w:name w:val="标题 2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8"/>
      <w:szCs w:val="26"/>
      <w:lang w:val="en-US" w:eastAsia="en-US" w:bidi="ar-SA"/>
    </w:rPr>
  </w:style>
  <w:style w:type="character" w:customStyle="1" w:styleId="31">
    <w:name w:val="标题 3 字符"/>
    <w:basedOn w:val="a0"/>
    <w:uiPriority w:val="9"/>
    <w:qFormat/>
    <w:rPr>
      <w:rFonts w:ascii="宋体" w:eastAsia="宋体" w:hAnsiTheme="minorHAnsi" w:cstheme="minorBidi"/>
      <w:b/>
      <w:bCs/>
      <w:color w:val="000000"/>
      <w:sz w:val="34"/>
      <w:szCs w:val="22"/>
      <w:lang w:val="en-US" w:eastAsia="en-US" w:bidi="ar-SA"/>
    </w:rPr>
  </w:style>
  <w:style w:type="character" w:customStyle="1" w:styleId="40">
    <w:name w:val="标题 4 字符"/>
    <w:basedOn w:val="a0"/>
    <w:link w:val="4"/>
    <w:uiPriority w:val="9"/>
    <w:qFormat/>
    <w:rPr>
      <w:rFonts w:ascii="宋体" w:eastAsia="宋体" w:hAnsiTheme="minorHAnsi" w:cstheme="minorBidi"/>
      <w:b/>
      <w:bCs/>
      <w:color w:val="000000"/>
      <w:sz w:val="30"/>
      <w:szCs w:val="22"/>
      <w:lang w:val="en-US" w:eastAsia="en-US" w:bidi="ar-SA"/>
    </w:rPr>
  </w:style>
  <w:style w:type="character" w:customStyle="1" w:styleId="ae">
    <w:name w:val="副标题 字符"/>
    <w:basedOn w:val="a0"/>
    <w:link w:val="ad"/>
    <w:uiPriority w:val="11"/>
    <w:qFormat/>
    <w:rPr>
      <w:rFonts w:asciiTheme="majorHAnsi" w:eastAsiaTheme="majorEastAsia" w:hAnsiTheme="majorHAnsi" w:cstheme="majorBidi"/>
      <w:i/>
      <w:iCs/>
      <w:color w:val="4874CB" w:themeColor="accent1"/>
      <w:spacing w:val="15"/>
      <w:sz w:val="24"/>
      <w:szCs w:val="24"/>
      <w:lang w:val="en-US" w:eastAsia="en-US" w:bidi="ar-SA"/>
    </w:rPr>
  </w:style>
  <w:style w:type="character" w:customStyle="1" w:styleId="af1">
    <w:name w:val="标题 字符"/>
    <w:basedOn w:val="a0"/>
    <w:link w:val="af0"/>
    <w:uiPriority w:val="10"/>
    <w:qFormat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 w:eastAsia="en-US" w:bidi="ar-SA"/>
    </w:rPr>
  </w:style>
  <w:style w:type="paragraph" w:customStyle="1" w:styleId="Style23">
    <w:name w:val="_Style 23"/>
    <w:qFormat/>
    <w:pPr>
      <w:spacing w:after="200" w:line="276" w:lineRule="auto"/>
    </w:pPr>
    <w:rPr>
      <w:sz w:val="22"/>
      <w:szCs w:val="22"/>
      <w:lang w:eastAsia="en-US"/>
    </w:rPr>
  </w:style>
  <w:style w:type="character" w:customStyle="1" w:styleId="afa">
    <w:name w:val="页脚 字符"/>
    <w:basedOn w:val="a0"/>
    <w:uiPriority w:val="99"/>
    <w:qFormat/>
    <w:rPr>
      <w:rFonts w:asciiTheme="minorHAnsi" w:eastAsiaTheme="minorEastAsia" w:hAnsiTheme="minorHAnsi" w:cstheme="minorBidi"/>
      <w:sz w:val="18"/>
      <w:szCs w:val="18"/>
      <w:lang w:val="en-US" w:eastAsia="en-US" w:bidi="ar-SA"/>
    </w:rPr>
  </w:style>
  <w:style w:type="paragraph" w:customStyle="1" w:styleId="dingdocnormal">
    <w:name w:val="dingdocnormal"/>
    <w:qFormat/>
    <w:rPr>
      <w:kern w:val="2"/>
      <w:sz w:val="21"/>
    </w:rPr>
  </w:style>
  <w:style w:type="paragraph" w:styleId="afb">
    <w:name w:val="List Paragraph"/>
    <w:basedOn w:val="a"/>
    <w:autoRedefine/>
    <w:uiPriority w:val="34"/>
    <w:qFormat/>
    <w:pPr>
      <w:widowControl w:val="0"/>
      <w:spacing w:after="0" w:line="240" w:lineRule="auto"/>
      <w:ind w:firstLineChars="200" w:firstLine="420"/>
      <w:jc w:val="both"/>
    </w:pPr>
    <w:rPr>
      <w:kern w:val="2"/>
      <w:sz w:val="21"/>
      <w:lang w:eastAsia="zh-CN"/>
    </w:rPr>
  </w:style>
  <w:style w:type="paragraph" w:customStyle="1" w:styleId="17">
    <w:name w:val="列出段落1"/>
    <w:basedOn w:val="a"/>
    <w:autoRedefine/>
    <w:qFormat/>
    <w:pPr>
      <w:spacing w:after="0" w:line="240" w:lineRule="auto"/>
      <w:ind w:firstLineChars="200" w:firstLine="420"/>
    </w:pPr>
    <w:rPr>
      <w:rFonts w:ascii="Calibri" w:eastAsia="宋体" w:hAnsi="Calibri" w:cs="Calibri"/>
      <w:kern w:val="2"/>
      <w:sz w:val="21"/>
      <w:szCs w:val="21"/>
      <w:lang w:eastAsia="zh-CN"/>
    </w:rPr>
  </w:style>
  <w:style w:type="character" w:customStyle="1" w:styleId="UnresolvedMention">
    <w:name w:val="Unresolved Mention"/>
    <w:basedOn w:val="a0"/>
    <w:autoRedefine/>
    <w:uiPriority w:val="99"/>
    <w:semiHidden/>
    <w:unhideWhenUsed/>
    <w:qFormat/>
    <w:rPr>
      <w:rFonts w:ascii="Times New Roman" w:eastAsia="宋体" w:hAnsi="Times New Roman" w:cs="Times New Roman"/>
      <w:color w:val="605E5C"/>
      <w:shd w:val="clear" w:color="auto" w:fill="E1DFDD"/>
      <w:lang w:val="en-US" w:eastAsia="zh-CN" w:bidi="ar-SA"/>
    </w:rPr>
  </w:style>
  <w:style w:type="character" w:customStyle="1" w:styleId="310">
    <w:name w:val="标题 3 字符1"/>
    <w:autoRedefine/>
    <w:uiPriority w:val="9"/>
    <w:qFormat/>
    <w:rPr>
      <w:rFonts w:ascii="Calibri" w:eastAsia="宋体" w:hAnsi="Calibri" w:cs="Times New Roman"/>
      <w:b/>
      <w:bCs/>
      <w:kern w:val="0"/>
      <w:sz w:val="32"/>
      <w:szCs w:val="32"/>
      <w:lang w:val="zh-CN" w:eastAsia="zh-CN" w:bidi="ar-SA"/>
    </w:rPr>
  </w:style>
  <w:style w:type="character" w:customStyle="1" w:styleId="18">
    <w:name w:val="未处理的提及1"/>
    <w:basedOn w:val="a0"/>
    <w:uiPriority w:val="99"/>
    <w:semiHidden/>
    <w:unhideWhenUsed/>
    <w:qFormat/>
    <w:rPr>
      <w:rFonts w:asciiTheme="minorHAnsi" w:eastAsiaTheme="minorEastAsia" w:hAnsiTheme="minorHAnsi" w:cstheme="minorBidi"/>
      <w:color w:val="605E5C"/>
      <w:shd w:val="clear" w:color="auto" w:fill="E1DFDD"/>
      <w:lang w:val="en-US" w:eastAsia="zh-CN" w:bidi="ar-SA"/>
    </w:rPr>
  </w:style>
  <w:style w:type="character" w:customStyle="1" w:styleId="a9">
    <w:name w:val="正文文本缩进 字符"/>
    <w:link w:val="a8"/>
    <w:autoRedefine/>
    <w:semiHidden/>
    <w:qFormat/>
    <w:rPr>
      <w:rFonts w:ascii="Times New Roman" w:eastAsia="宋体" w:hAnsi="Times New Roman" w:cs="Times New Roman"/>
      <w:lang w:val="en-US" w:eastAsia="zh-CN" w:bidi="ar-SA"/>
    </w:rPr>
  </w:style>
  <w:style w:type="character" w:customStyle="1" w:styleId="afc">
    <w:name w:val="批注框文本 字符"/>
    <w:autoRedefine/>
    <w:uiPriority w:val="99"/>
    <w:semiHidden/>
    <w:qFormat/>
    <w:rPr>
      <w:rFonts w:ascii="Times New Roman" w:eastAsia="宋体" w:hAnsi="Times New Roman" w:cs="Times New Roman"/>
      <w:kern w:val="0"/>
      <w:sz w:val="18"/>
      <w:szCs w:val="18"/>
      <w:lang w:val="en-US" w:eastAsia="zh-CN" w:bidi="ar-SA"/>
    </w:rPr>
  </w:style>
  <w:style w:type="paragraph" w:customStyle="1" w:styleId="1">
    <w:name w:val="列表1"/>
    <w:basedOn w:val="a3"/>
    <w:autoRedefine/>
    <w:qFormat/>
    <w:pPr>
      <w:widowControl w:val="0"/>
      <w:numPr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paragraph" w:customStyle="1" w:styleId="ListParagraph1">
    <w:name w:val="List Paragraph1"/>
    <w:basedOn w:val="a"/>
    <w:autoRedefine/>
    <w:qFormat/>
    <w:pPr>
      <w:widowControl w:val="0"/>
      <w:spacing w:after="0" w:line="240" w:lineRule="auto"/>
      <w:ind w:firstLineChars="200" w:firstLine="420"/>
      <w:jc w:val="both"/>
    </w:pPr>
    <w:rPr>
      <w:rFonts w:ascii="Times New Roman" w:eastAsia="宋体" w:hAnsi="Times New Roman" w:cs="Times New Roman"/>
      <w:kern w:val="2"/>
      <w:sz w:val="21"/>
      <w:szCs w:val="21"/>
      <w:lang w:eastAsia="zh-CN"/>
    </w:rPr>
  </w:style>
  <w:style w:type="paragraph" w:customStyle="1" w:styleId="2">
    <w:name w:val="列表2"/>
    <w:basedOn w:val="a3"/>
    <w:autoRedefine/>
    <w:qFormat/>
    <w:pPr>
      <w:widowControl w:val="0"/>
      <w:numPr>
        <w:ilvl w:val="1"/>
        <w:numId w:val="1"/>
      </w:numPr>
      <w:spacing w:after="0" w:line="360" w:lineRule="auto"/>
      <w:ind w:left="0" w:right="-68" w:firstLine="0"/>
    </w:pPr>
    <w:rPr>
      <w:rFonts w:ascii="宋体" w:eastAsia="宋体" w:hAnsi="宋体" w:cs="Times New Roman"/>
      <w:color w:val="000000"/>
      <w:sz w:val="21"/>
      <w:szCs w:val="18"/>
      <w:lang w:eastAsia="zh-CN"/>
    </w:rPr>
  </w:style>
  <w:style w:type="table" w:customStyle="1" w:styleId="19">
    <w:name w:val="浅色网格1"/>
    <w:basedOn w:val="a1"/>
    <w:autoRedefine/>
    <w:uiPriority w:val="62"/>
    <w:qFormat/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sz="8" w:space="0" w:color="000000"/>
          <w:left w:val="single" w:sz="1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auto"/>
          <w:tl2br w:val="nil"/>
          <w:tr2bl w:val="nil"/>
        </w:tcBorders>
      </w:tcPr>
    </w:tblStylePr>
  </w:style>
  <w:style w:type="character" w:customStyle="1" w:styleId="a7">
    <w:name w:val="正文文本 字符"/>
    <w:link w:val="a6"/>
    <w:uiPriority w:val="99"/>
    <w:semiHidden/>
    <w:qFormat/>
    <w:rPr>
      <w:rFonts w:ascii="Calibri" w:eastAsia="宋体" w:hAnsi="Calibri" w:cs="Times New Roman"/>
    </w:rPr>
  </w:style>
  <w:style w:type="paragraph" w:customStyle="1" w:styleId="afd">
    <w:name w:val="正文（缩进）"/>
    <w:basedOn w:val="a6"/>
    <w:qFormat/>
    <w:pPr>
      <w:overflowPunct w:val="0"/>
      <w:autoSpaceDE w:val="0"/>
      <w:autoSpaceDN w:val="0"/>
      <w:adjustRightInd w:val="0"/>
      <w:snapToGrid w:val="0"/>
      <w:spacing w:before="100" w:beforeAutospacing="1" w:after="0" w:line="360" w:lineRule="auto"/>
      <w:ind w:firstLineChars="200" w:firstLine="200"/>
      <w:textAlignment w:val="baseline"/>
    </w:pPr>
    <w:rPr>
      <w:rFonts w:ascii="宋体" w:eastAsia="仿宋" w:hAnsi="宋体"/>
      <w:kern w:val="0"/>
      <w:sz w:val="24"/>
      <w:szCs w:val="24"/>
    </w:rPr>
  </w:style>
  <w:style w:type="paragraph" w:customStyle="1" w:styleId="afe">
    <w:name w:val="普通正文"/>
    <w:basedOn w:val="a"/>
    <w:qFormat/>
    <w:pPr>
      <w:widowControl w:val="0"/>
      <w:adjustRightInd w:val="0"/>
      <w:spacing w:before="120" w:after="120" w:line="360" w:lineRule="auto"/>
      <w:ind w:firstLine="480"/>
      <w:textAlignment w:val="baseline"/>
    </w:pPr>
    <w:rPr>
      <w:rFonts w:ascii="Arial" w:eastAsia="仿宋" w:hAnsi="Arial" w:cs="Times New Roman"/>
      <w:sz w:val="24"/>
      <w:szCs w:val="24"/>
      <w:lang w:eastAsia="zh-CN"/>
    </w:rPr>
  </w:style>
  <w:style w:type="character" w:customStyle="1" w:styleId="14">
    <w:name w:val="页眉 字符1"/>
    <w:link w:val="ac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3">
    <w:name w:val="页脚 字符1"/>
    <w:link w:val="ab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批注框文本 字符1"/>
    <w:link w:val="aa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1">
    <w:name w:val="标题 1 字符1"/>
    <w:link w:val="10"/>
    <w:uiPriority w:val="9"/>
    <w:qFormat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0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32">
    <w:name w:val="标题 3 字符2"/>
    <w:link w:val="3"/>
    <w:uiPriority w:val="9"/>
    <w:qFormat/>
    <w:rPr>
      <w:rFonts w:ascii="Calibri" w:eastAsia="宋体" w:hAnsi="Calibri" w:cs="Times New Roman"/>
      <w:b/>
      <w:bCs/>
      <w:sz w:val="32"/>
      <w:szCs w:val="32"/>
    </w:rPr>
  </w:style>
  <w:style w:type="paragraph" w:styleId="aff">
    <w:name w:val="No Spacing"/>
    <w:uiPriority w:val="1"/>
    <w:qFormat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93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334</Words>
  <Characters>1908</Characters>
  <Application>Microsoft Office Word</Application>
  <DocSecurity>0</DocSecurity>
  <Lines>15</Lines>
  <Paragraphs>4</Paragraphs>
  <ScaleCrop>false</ScaleCrop>
  <Company>国家服务外包人力资源研究院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大赛样题模板 Task Sample （内部讨论稿）</dc:title>
  <dc:creator>张少华</dc:creator>
  <dc:description>DingTalk Document</dc:description>
  <cp:lastModifiedBy>james</cp:lastModifiedBy>
  <cp:revision>24</cp:revision>
  <cp:lastPrinted>2024-07-04T04:40:00Z</cp:lastPrinted>
  <dcterms:created xsi:type="dcterms:W3CDTF">2023-03-23T23:47:00Z</dcterms:created>
  <dcterms:modified xsi:type="dcterms:W3CDTF">2024-07-05T03:08:00Z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DCC34FA1BA0A413E81CE874F409DDA3A_13</vt:lpwstr>
  </property>
</Properties>
</file>