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30D1" w14:textId="77777777" w:rsidR="00770A1D" w:rsidRDefault="00770A1D" w:rsidP="00770A1D">
      <w:pPr>
        <w:pStyle w:val="1"/>
        <w:spacing w:after="98"/>
        <w:ind w:left="10" w:right="1"/>
        <w:jc w:val="center"/>
      </w:pPr>
      <w:r>
        <w:t xml:space="preserve">附件一：寻访第七届“星青年”关键词 </w:t>
      </w:r>
    </w:p>
    <w:p w14:paraId="5D29AE58" w14:textId="77777777" w:rsidR="00770A1D" w:rsidRDefault="00770A1D" w:rsidP="00770A1D">
      <w:pPr>
        <w:numPr>
          <w:ilvl w:val="0"/>
          <w:numId w:val="1"/>
        </w:numPr>
        <w:spacing w:after="192"/>
        <w:ind w:hanging="480"/>
      </w:pPr>
      <w:r>
        <w:rPr>
          <w:rFonts w:ascii="微软雅黑" w:eastAsia="微软雅黑" w:hAnsi="微软雅黑" w:cs="微软雅黑"/>
          <w:sz w:val="24"/>
        </w:rPr>
        <w:t>第一部分关键词</w:t>
      </w:r>
      <w:r>
        <w:rPr>
          <w:b/>
          <w:sz w:val="24"/>
        </w:rPr>
        <w:t xml:space="preserve"> </w:t>
      </w:r>
    </w:p>
    <w:p w14:paraId="23125FCE" w14:textId="77777777" w:rsidR="00770A1D" w:rsidRDefault="00770A1D" w:rsidP="00770A1D">
      <w:pPr>
        <w:spacing w:after="192"/>
        <w:ind w:left="696" w:hanging="10"/>
      </w:pPr>
      <w:r>
        <w:rPr>
          <w:rFonts w:ascii="微软雅黑" w:eastAsia="微软雅黑" w:hAnsi="微软雅黑" w:cs="微软雅黑"/>
          <w:sz w:val="24"/>
        </w:rPr>
        <w:t>现阶段已达到以下某项类型中的任一项条件即可申报。</w:t>
      </w:r>
      <w:r>
        <w:rPr>
          <w:sz w:val="24"/>
        </w:rPr>
        <w:t xml:space="preserve"> </w:t>
      </w:r>
    </w:p>
    <w:p w14:paraId="12F222A7" w14:textId="77777777" w:rsidR="00770A1D" w:rsidRDefault="00770A1D" w:rsidP="00770A1D">
      <w:pPr>
        <w:numPr>
          <w:ilvl w:val="1"/>
          <w:numId w:val="1"/>
        </w:numPr>
        <w:spacing w:after="192"/>
        <w:ind w:hanging="449"/>
      </w:pPr>
      <w:r>
        <w:rPr>
          <w:rFonts w:ascii="微软雅黑" w:eastAsia="微软雅黑" w:hAnsi="微软雅黑" w:cs="微软雅黑"/>
          <w:sz w:val="24"/>
        </w:rPr>
        <w:t>公益、实践、奉献</w:t>
      </w:r>
      <w:r>
        <w:rPr>
          <w:sz w:val="21"/>
        </w:rPr>
        <w:t xml:space="preserve"> </w:t>
      </w:r>
    </w:p>
    <w:p w14:paraId="6E2818B6" w14:textId="77777777" w:rsidR="00770A1D" w:rsidRDefault="00770A1D" w:rsidP="00770A1D">
      <w:pPr>
        <w:numPr>
          <w:ilvl w:val="1"/>
          <w:numId w:val="7"/>
        </w:numPr>
        <w:spacing w:after="192"/>
        <w:ind w:firstLine="480"/>
      </w:pPr>
      <w:r>
        <w:rPr>
          <w:rFonts w:ascii="微软雅黑" w:eastAsia="微软雅黑" w:hAnsi="微软雅黑" w:cs="微软雅黑"/>
          <w:sz w:val="24"/>
        </w:rPr>
        <w:t>曾获省部级以上社会实践优秀奖项，用实际行动为社会发展作出贡献；</w:t>
      </w:r>
      <w:r>
        <w:rPr>
          <w:sz w:val="24"/>
        </w:rPr>
        <w:t xml:space="preserve"> </w:t>
      </w:r>
    </w:p>
    <w:p w14:paraId="1348F93A" w14:textId="77777777" w:rsidR="00770A1D" w:rsidRDefault="00770A1D" w:rsidP="00770A1D">
      <w:pPr>
        <w:numPr>
          <w:ilvl w:val="1"/>
          <w:numId w:val="7"/>
        </w:numPr>
        <w:spacing w:after="7" w:line="410" w:lineRule="auto"/>
        <w:ind w:firstLine="480"/>
      </w:pPr>
      <w:r>
        <w:rPr>
          <w:rFonts w:ascii="微软雅黑" w:eastAsia="微软雅黑" w:hAnsi="微软雅黑" w:cs="微软雅黑"/>
          <w:sz w:val="24"/>
        </w:rPr>
        <w:t>积极参与产学研相结合的探究，关心民生民意且带领同学参与到社会实践中；</w:t>
      </w:r>
      <w:r>
        <w:rPr>
          <w:sz w:val="24"/>
        </w:rPr>
        <w:t xml:space="preserve"> </w:t>
      </w:r>
    </w:p>
    <w:p w14:paraId="718DEA54" w14:textId="77777777" w:rsidR="00770A1D" w:rsidRDefault="00770A1D" w:rsidP="00770A1D">
      <w:pPr>
        <w:numPr>
          <w:ilvl w:val="1"/>
          <w:numId w:val="7"/>
        </w:numPr>
        <w:spacing w:after="192"/>
        <w:ind w:firstLine="480"/>
      </w:pPr>
      <w:r>
        <w:rPr>
          <w:rFonts w:ascii="微软雅黑" w:eastAsia="微软雅黑" w:hAnsi="微软雅黑" w:cs="微软雅黑"/>
          <w:sz w:val="24"/>
        </w:rPr>
        <w:t>结合自身特点，将时间与经历投入到公益事业中并有所收获。</w:t>
      </w:r>
      <w:r>
        <w:rPr>
          <w:sz w:val="24"/>
        </w:rPr>
        <w:t xml:space="preserve"> </w:t>
      </w:r>
    </w:p>
    <w:p w14:paraId="6C63848F" w14:textId="77777777" w:rsidR="00770A1D" w:rsidRDefault="00770A1D" w:rsidP="00770A1D">
      <w:pPr>
        <w:numPr>
          <w:ilvl w:val="1"/>
          <w:numId w:val="1"/>
        </w:numPr>
        <w:spacing w:after="192"/>
        <w:ind w:hanging="449"/>
      </w:pPr>
      <w:r>
        <w:rPr>
          <w:rFonts w:ascii="微软雅黑" w:eastAsia="微软雅黑" w:hAnsi="微软雅黑" w:cs="微软雅黑"/>
          <w:sz w:val="24"/>
        </w:rPr>
        <w:t>学科、文体竞赛</w:t>
      </w:r>
      <w:r>
        <w:rPr>
          <w:sz w:val="24"/>
        </w:rPr>
        <w:t xml:space="preserve"> </w:t>
      </w:r>
    </w:p>
    <w:p w14:paraId="40E15F74" w14:textId="77777777" w:rsidR="00770A1D" w:rsidRDefault="00770A1D" w:rsidP="00770A1D">
      <w:pPr>
        <w:numPr>
          <w:ilvl w:val="1"/>
          <w:numId w:val="10"/>
        </w:numPr>
        <w:spacing w:after="192"/>
        <w:ind w:firstLine="480"/>
      </w:pPr>
      <w:r>
        <w:rPr>
          <w:rFonts w:ascii="微软雅黑" w:eastAsia="微软雅黑" w:hAnsi="微软雅黑" w:cs="微软雅黑"/>
          <w:sz w:val="24"/>
        </w:rPr>
        <w:t>曾获国际级、国家级大学生学科竞赛二等奖及以上或省部级大学生学科</w:t>
      </w:r>
    </w:p>
    <w:p w14:paraId="2117C893" w14:textId="77777777" w:rsidR="00770A1D" w:rsidRDefault="00770A1D" w:rsidP="00770A1D">
      <w:pPr>
        <w:spacing w:after="11" w:line="408" w:lineRule="auto"/>
        <w:ind w:left="228" w:hanging="10"/>
      </w:pPr>
      <w:r>
        <w:rPr>
          <w:rFonts w:ascii="微软雅黑" w:eastAsia="微软雅黑" w:hAnsi="微软雅黑" w:cs="微软雅黑"/>
          <w:sz w:val="24"/>
        </w:rPr>
        <w:t>竞赛一等奖以上；全国</w:t>
      </w:r>
      <w:r>
        <w:rPr>
          <w:sz w:val="24"/>
        </w:rPr>
        <w:t>“</w:t>
      </w:r>
      <w:r>
        <w:rPr>
          <w:rFonts w:ascii="微软雅黑" w:eastAsia="微软雅黑" w:hAnsi="微软雅黑" w:cs="微软雅黑"/>
          <w:sz w:val="24"/>
        </w:rPr>
        <w:t>挑战杯</w:t>
      </w:r>
      <w:r>
        <w:rPr>
          <w:sz w:val="24"/>
        </w:rPr>
        <w:t>”</w:t>
      </w:r>
      <w:r>
        <w:rPr>
          <w:rFonts w:ascii="微软雅黑" w:eastAsia="微软雅黑" w:hAnsi="微软雅黑" w:cs="微软雅黑"/>
          <w:sz w:val="24"/>
        </w:rPr>
        <w:t>大学生课外科技作品竞赛二等奖以及上或省部级级一等奖以上等奖项；</w:t>
      </w:r>
      <w:r>
        <w:rPr>
          <w:sz w:val="24"/>
        </w:rPr>
        <w:t xml:space="preserve"> </w:t>
      </w:r>
    </w:p>
    <w:p w14:paraId="2876644E" w14:textId="77777777" w:rsidR="00770A1D" w:rsidRDefault="00770A1D" w:rsidP="00770A1D">
      <w:pPr>
        <w:numPr>
          <w:ilvl w:val="1"/>
          <w:numId w:val="10"/>
        </w:numPr>
        <w:spacing w:after="33" w:line="392" w:lineRule="auto"/>
        <w:ind w:firstLine="480"/>
      </w:pPr>
      <w:r>
        <w:rPr>
          <w:rFonts w:ascii="微软雅黑" w:eastAsia="微软雅黑" w:hAnsi="微软雅黑" w:cs="微软雅黑"/>
          <w:sz w:val="24"/>
        </w:rPr>
        <w:t>曾获全国文艺汇演竞赛二等奖及以上或省部级文艺汇演竞赛一等奖；全国大学生运动会或全国性单项赛事个人前八名，全市大学生运动会或全市同级别单项赛事个人前三名；特长生获全国大学生运动会或同级别全国性单项赛事个人第一名等奖项；</w:t>
      </w:r>
      <w:r>
        <w:rPr>
          <w:sz w:val="24"/>
        </w:rPr>
        <w:t xml:space="preserve"> </w:t>
      </w:r>
    </w:p>
    <w:p w14:paraId="60F2C0F4" w14:textId="77777777" w:rsidR="00770A1D" w:rsidRDefault="00770A1D" w:rsidP="00770A1D">
      <w:pPr>
        <w:numPr>
          <w:ilvl w:val="1"/>
          <w:numId w:val="1"/>
        </w:numPr>
        <w:spacing w:after="192"/>
        <w:ind w:hanging="449"/>
      </w:pPr>
      <w:r>
        <w:rPr>
          <w:rFonts w:ascii="微软雅黑" w:eastAsia="微软雅黑" w:hAnsi="微软雅黑" w:cs="微软雅黑"/>
          <w:sz w:val="24"/>
        </w:rPr>
        <w:t>思想、引导</w:t>
      </w:r>
      <w:r>
        <w:rPr>
          <w:sz w:val="24"/>
        </w:rPr>
        <w:t xml:space="preserve"> </w:t>
      </w:r>
    </w:p>
    <w:p w14:paraId="5BE12875" w14:textId="77777777" w:rsidR="00770A1D" w:rsidRDefault="00770A1D" w:rsidP="00770A1D">
      <w:pPr>
        <w:numPr>
          <w:ilvl w:val="1"/>
          <w:numId w:val="9"/>
        </w:numPr>
        <w:spacing w:after="10" w:line="409" w:lineRule="auto"/>
        <w:ind w:firstLine="511"/>
      </w:pPr>
      <w:r>
        <w:rPr>
          <w:rFonts w:ascii="微软雅黑" w:eastAsia="微软雅黑" w:hAnsi="微软雅黑" w:cs="微软雅黑"/>
          <w:sz w:val="24"/>
        </w:rPr>
        <w:lastRenderedPageBreak/>
        <w:t>曾发表过著作、文章或其他多媒体材料，引起省市级以上广泛关注或转载量过万；</w:t>
      </w:r>
      <w:r>
        <w:rPr>
          <w:sz w:val="24"/>
        </w:rPr>
        <w:t xml:space="preserve"> </w:t>
      </w:r>
    </w:p>
    <w:p w14:paraId="67D9E5D8" w14:textId="77777777" w:rsidR="00770A1D" w:rsidRDefault="00770A1D" w:rsidP="00770A1D">
      <w:pPr>
        <w:numPr>
          <w:ilvl w:val="1"/>
          <w:numId w:val="9"/>
        </w:numPr>
        <w:spacing w:after="192"/>
        <w:ind w:firstLine="511"/>
      </w:pPr>
      <w:r>
        <w:rPr>
          <w:rFonts w:ascii="微软雅黑" w:eastAsia="微软雅黑" w:hAnsi="微软雅黑" w:cs="微软雅黑"/>
          <w:sz w:val="24"/>
        </w:rPr>
        <w:t>积极向上的思想曾带领或正在带领周边同学，有较强的思辩能力。</w:t>
      </w:r>
      <w:r>
        <w:rPr>
          <w:sz w:val="24"/>
        </w:rPr>
        <w:t xml:space="preserve"> </w:t>
      </w:r>
    </w:p>
    <w:p w14:paraId="2D538B67" w14:textId="77777777" w:rsidR="00770A1D" w:rsidRDefault="00770A1D" w:rsidP="00770A1D">
      <w:pPr>
        <w:numPr>
          <w:ilvl w:val="1"/>
          <w:numId w:val="1"/>
        </w:numPr>
        <w:spacing w:after="192"/>
        <w:ind w:hanging="449"/>
      </w:pPr>
      <w:r>
        <w:rPr>
          <w:rFonts w:ascii="微软雅黑" w:eastAsia="微软雅黑" w:hAnsi="微软雅黑" w:cs="微软雅黑"/>
          <w:sz w:val="24"/>
        </w:rPr>
        <w:t>创业、发展</w:t>
      </w:r>
      <w:r>
        <w:rPr>
          <w:sz w:val="24"/>
        </w:rPr>
        <w:t xml:space="preserve"> </w:t>
      </w:r>
    </w:p>
    <w:p w14:paraId="7917B286" w14:textId="77777777" w:rsidR="00770A1D" w:rsidRDefault="00770A1D" w:rsidP="00770A1D">
      <w:pPr>
        <w:numPr>
          <w:ilvl w:val="1"/>
          <w:numId w:val="6"/>
        </w:numPr>
        <w:spacing w:after="192"/>
        <w:ind w:firstLine="480"/>
      </w:pPr>
      <w:r>
        <w:rPr>
          <w:rFonts w:ascii="微软雅黑" w:eastAsia="微软雅黑" w:hAnsi="微软雅黑" w:cs="微软雅黑"/>
          <w:sz w:val="24"/>
        </w:rPr>
        <w:t>我院在院生，自主创业小有规模、基本成功；</w:t>
      </w:r>
      <w:r>
        <w:rPr>
          <w:sz w:val="24"/>
        </w:rPr>
        <w:t xml:space="preserve"> </w:t>
      </w:r>
    </w:p>
    <w:p w14:paraId="1D28C328" w14:textId="77777777" w:rsidR="00770A1D" w:rsidRDefault="00770A1D" w:rsidP="00770A1D">
      <w:pPr>
        <w:numPr>
          <w:ilvl w:val="1"/>
          <w:numId w:val="6"/>
        </w:numPr>
        <w:spacing w:after="11" w:line="409" w:lineRule="auto"/>
        <w:ind w:firstLine="480"/>
      </w:pPr>
      <w:r>
        <w:rPr>
          <w:rFonts w:ascii="微软雅黑" w:eastAsia="微软雅黑" w:hAnsi="微软雅黑" w:cs="微软雅黑"/>
          <w:sz w:val="24"/>
        </w:rPr>
        <w:t>经营活动符合国家法律法规，有利于学院发展，未来可取得一定经济效益或社会效益；</w:t>
      </w:r>
      <w:r>
        <w:rPr>
          <w:sz w:val="24"/>
        </w:rPr>
        <w:t xml:space="preserve"> </w:t>
      </w:r>
    </w:p>
    <w:p w14:paraId="3FD38E67" w14:textId="77777777" w:rsidR="00770A1D" w:rsidRDefault="00770A1D" w:rsidP="00770A1D">
      <w:pPr>
        <w:numPr>
          <w:ilvl w:val="1"/>
          <w:numId w:val="6"/>
        </w:numPr>
        <w:spacing w:after="192"/>
        <w:ind w:firstLine="480"/>
      </w:pPr>
      <w:r>
        <w:rPr>
          <w:rFonts w:ascii="微软雅黑" w:eastAsia="微软雅黑" w:hAnsi="微软雅黑" w:cs="微软雅黑"/>
          <w:sz w:val="24"/>
        </w:rPr>
        <w:t>创业项目计划、创意新颖可长期发展。</w:t>
      </w:r>
      <w:r>
        <w:rPr>
          <w:sz w:val="24"/>
        </w:rPr>
        <w:t xml:space="preserve"> </w:t>
      </w:r>
    </w:p>
    <w:p w14:paraId="320ADA17" w14:textId="77777777" w:rsidR="00770A1D" w:rsidRDefault="00770A1D" w:rsidP="00770A1D">
      <w:pPr>
        <w:numPr>
          <w:ilvl w:val="1"/>
          <w:numId w:val="1"/>
        </w:numPr>
        <w:spacing w:after="192"/>
        <w:ind w:hanging="449"/>
      </w:pPr>
      <w:r>
        <w:rPr>
          <w:rFonts w:ascii="微软雅黑" w:eastAsia="微软雅黑" w:hAnsi="微软雅黑" w:cs="微软雅黑"/>
          <w:sz w:val="24"/>
        </w:rPr>
        <w:t>追梦、成就、勇敢、奋斗、坚持</w:t>
      </w:r>
      <w:r>
        <w:rPr>
          <w:sz w:val="24"/>
        </w:rPr>
        <w:t xml:space="preserve"> </w:t>
      </w:r>
    </w:p>
    <w:p w14:paraId="655D6192" w14:textId="77777777" w:rsidR="00770A1D" w:rsidRDefault="00770A1D" w:rsidP="00770A1D">
      <w:pPr>
        <w:numPr>
          <w:ilvl w:val="1"/>
          <w:numId w:val="8"/>
        </w:numPr>
        <w:spacing w:after="192"/>
        <w:ind w:firstLine="480"/>
      </w:pPr>
      <w:r>
        <w:rPr>
          <w:rFonts w:ascii="微软雅黑" w:eastAsia="微软雅黑" w:hAnsi="微软雅黑" w:cs="微软雅黑"/>
          <w:sz w:val="24"/>
        </w:rPr>
        <w:t>在客观阻力很大或大学生不易做的领域（如徒步环球、破魔方复原世界</w:t>
      </w:r>
    </w:p>
    <w:p w14:paraId="4A75073D" w14:textId="77777777" w:rsidR="00770A1D" w:rsidRDefault="00770A1D" w:rsidP="00770A1D">
      <w:pPr>
        <w:spacing w:after="192"/>
        <w:ind w:left="228" w:hanging="10"/>
      </w:pPr>
      <w:r>
        <w:rPr>
          <w:rFonts w:ascii="微软雅黑" w:eastAsia="微软雅黑" w:hAnsi="微软雅黑" w:cs="微软雅黑"/>
          <w:sz w:val="24"/>
        </w:rPr>
        <w:t>纪录等），有计划、有方向地追求有自己的梦想，从未放弃的；</w:t>
      </w:r>
      <w:r>
        <w:rPr>
          <w:sz w:val="24"/>
        </w:rPr>
        <w:t xml:space="preserve"> </w:t>
      </w:r>
    </w:p>
    <w:p w14:paraId="06A389E7" w14:textId="77777777" w:rsidR="00770A1D" w:rsidRDefault="00770A1D" w:rsidP="00770A1D">
      <w:pPr>
        <w:numPr>
          <w:ilvl w:val="1"/>
          <w:numId w:val="8"/>
        </w:numPr>
        <w:spacing w:after="12" w:line="408" w:lineRule="auto"/>
        <w:ind w:firstLine="480"/>
      </w:pPr>
      <w:r>
        <w:rPr>
          <w:rFonts w:ascii="微软雅黑" w:eastAsia="微软雅黑" w:hAnsi="微软雅黑" w:cs="微软雅黑"/>
          <w:sz w:val="24"/>
        </w:rPr>
        <w:t>在所追求的领域取得一定的成就或是在所追求的领域已经有我院其他学生难以追赶的成绩。</w:t>
      </w:r>
      <w:r>
        <w:rPr>
          <w:sz w:val="24"/>
        </w:rPr>
        <w:t xml:space="preserve"> </w:t>
      </w:r>
    </w:p>
    <w:p w14:paraId="4AEE151F" w14:textId="77777777" w:rsidR="00770A1D" w:rsidRDefault="00770A1D" w:rsidP="00770A1D">
      <w:pPr>
        <w:numPr>
          <w:ilvl w:val="1"/>
          <w:numId w:val="1"/>
        </w:numPr>
        <w:spacing w:after="192"/>
        <w:ind w:hanging="449"/>
      </w:pPr>
      <w:r>
        <w:rPr>
          <w:rFonts w:ascii="微软雅黑" w:eastAsia="微软雅黑" w:hAnsi="微软雅黑" w:cs="微软雅黑"/>
          <w:sz w:val="24"/>
        </w:rPr>
        <w:t>升学、考研、直升</w:t>
      </w:r>
      <w:r>
        <w:rPr>
          <w:sz w:val="24"/>
        </w:rPr>
        <w:t xml:space="preserve"> </w:t>
      </w:r>
    </w:p>
    <w:p w14:paraId="2AAD1490" w14:textId="77777777" w:rsidR="00770A1D" w:rsidRDefault="00770A1D" w:rsidP="00770A1D">
      <w:pPr>
        <w:numPr>
          <w:ilvl w:val="1"/>
          <w:numId w:val="5"/>
        </w:numPr>
        <w:spacing w:after="192"/>
        <w:ind w:left="936" w:hanging="250"/>
      </w:pPr>
      <w:r>
        <w:rPr>
          <w:rFonts w:ascii="微软雅黑" w:eastAsia="微软雅黑" w:hAnsi="微软雅黑" w:cs="微软雅黑"/>
          <w:sz w:val="24"/>
        </w:rPr>
        <w:t>我院在院生，品行优秀、成绩优异且每学期均获一等奖学金；</w:t>
      </w:r>
      <w:r>
        <w:rPr>
          <w:sz w:val="24"/>
        </w:rPr>
        <w:t xml:space="preserve"> </w:t>
      </w:r>
    </w:p>
    <w:p w14:paraId="4CFAAB08" w14:textId="77777777" w:rsidR="00770A1D" w:rsidRDefault="00770A1D" w:rsidP="00770A1D">
      <w:pPr>
        <w:numPr>
          <w:ilvl w:val="1"/>
          <w:numId w:val="5"/>
        </w:numPr>
        <w:spacing w:after="192"/>
        <w:ind w:left="936" w:hanging="250"/>
      </w:pPr>
      <w:r>
        <w:rPr>
          <w:rFonts w:ascii="微软雅黑" w:eastAsia="微软雅黑" w:hAnsi="微软雅黑" w:cs="微软雅黑"/>
          <w:sz w:val="24"/>
        </w:rPr>
        <w:t>对未来有明确、详细的升学、考研及直升本部计划，且目前正在实施；</w:t>
      </w:r>
      <w:r>
        <w:rPr>
          <w:sz w:val="24"/>
        </w:rPr>
        <w:t xml:space="preserve"> </w:t>
      </w:r>
    </w:p>
    <w:p w14:paraId="47804020" w14:textId="77777777" w:rsidR="00770A1D" w:rsidRDefault="00770A1D" w:rsidP="00770A1D">
      <w:pPr>
        <w:numPr>
          <w:ilvl w:val="1"/>
          <w:numId w:val="5"/>
        </w:numPr>
        <w:spacing w:after="192"/>
        <w:ind w:left="936" w:hanging="250"/>
      </w:pPr>
      <w:r>
        <w:rPr>
          <w:rFonts w:ascii="微软雅黑" w:eastAsia="微软雅黑" w:hAnsi="微软雅黑" w:cs="微软雅黑"/>
          <w:sz w:val="24"/>
        </w:rPr>
        <w:t>在院期间曾在学科、文体等竞赛中获得省级以上奖项。</w:t>
      </w:r>
      <w:r>
        <w:rPr>
          <w:sz w:val="24"/>
        </w:rPr>
        <w:t xml:space="preserve"> </w:t>
      </w:r>
    </w:p>
    <w:p w14:paraId="1E28ECE2" w14:textId="77777777" w:rsidR="00770A1D" w:rsidRDefault="00770A1D" w:rsidP="00770A1D">
      <w:pPr>
        <w:numPr>
          <w:ilvl w:val="0"/>
          <w:numId w:val="1"/>
        </w:numPr>
        <w:spacing w:after="192"/>
        <w:ind w:hanging="480"/>
      </w:pPr>
      <w:r>
        <w:rPr>
          <w:rFonts w:ascii="微软雅黑" w:eastAsia="微软雅黑" w:hAnsi="微软雅黑" w:cs="微软雅黑"/>
          <w:sz w:val="24"/>
        </w:rPr>
        <w:lastRenderedPageBreak/>
        <w:t>第二部分关键词</w:t>
      </w:r>
      <w:r>
        <w:rPr>
          <w:b/>
          <w:sz w:val="24"/>
        </w:rPr>
        <w:t xml:space="preserve"> </w:t>
      </w:r>
    </w:p>
    <w:p w14:paraId="23146B1A" w14:textId="77777777" w:rsidR="00770A1D" w:rsidRDefault="00770A1D" w:rsidP="00770A1D">
      <w:pPr>
        <w:spacing w:after="192"/>
        <w:ind w:left="696" w:hanging="10"/>
      </w:pPr>
      <w:r>
        <w:rPr>
          <w:rFonts w:ascii="微软雅黑" w:eastAsia="微软雅黑" w:hAnsi="微软雅黑" w:cs="微软雅黑"/>
          <w:sz w:val="24"/>
        </w:rPr>
        <w:t>现阶段已达到以下某项类型中的所有条件方可申报。</w:t>
      </w:r>
      <w:r>
        <w:rPr>
          <w:sz w:val="24"/>
        </w:rPr>
        <w:t xml:space="preserve"> </w:t>
      </w:r>
    </w:p>
    <w:p w14:paraId="615D857B" w14:textId="77777777" w:rsidR="00770A1D" w:rsidRDefault="00770A1D" w:rsidP="00770A1D">
      <w:pPr>
        <w:numPr>
          <w:ilvl w:val="1"/>
          <w:numId w:val="1"/>
        </w:numPr>
        <w:spacing w:after="192"/>
        <w:ind w:hanging="449"/>
      </w:pPr>
      <w:r>
        <w:rPr>
          <w:rFonts w:ascii="微软雅黑" w:eastAsia="微软雅黑" w:hAnsi="微软雅黑" w:cs="微软雅黑"/>
          <w:sz w:val="24"/>
        </w:rPr>
        <w:t>自强、勤劳</w:t>
      </w:r>
      <w:r>
        <w:rPr>
          <w:sz w:val="24"/>
        </w:rPr>
        <w:t xml:space="preserve"> </w:t>
      </w:r>
    </w:p>
    <w:p w14:paraId="5BD6B2FF" w14:textId="77777777" w:rsidR="00770A1D" w:rsidRDefault="00770A1D" w:rsidP="00770A1D">
      <w:pPr>
        <w:numPr>
          <w:ilvl w:val="1"/>
          <w:numId w:val="3"/>
        </w:numPr>
        <w:spacing w:after="12" w:line="408" w:lineRule="auto"/>
        <w:ind w:firstLine="496"/>
      </w:pPr>
      <w:r>
        <w:rPr>
          <w:rFonts w:ascii="微软雅黑" w:eastAsia="微软雅黑" w:hAnsi="微软雅黑" w:cs="微软雅黑"/>
          <w:sz w:val="24"/>
        </w:rPr>
        <w:t>思想素质好，政治觉悟高，遵守院规院纪，有较高的道德、文化修养，主动关心集体，认真负责的完成各项工作，操行成绩良好以上；</w:t>
      </w:r>
      <w:r>
        <w:rPr>
          <w:sz w:val="24"/>
        </w:rPr>
        <w:t xml:space="preserve"> </w:t>
      </w:r>
    </w:p>
    <w:p w14:paraId="569DCF61" w14:textId="77777777" w:rsidR="00770A1D" w:rsidRDefault="00770A1D" w:rsidP="00770A1D">
      <w:pPr>
        <w:numPr>
          <w:ilvl w:val="1"/>
          <w:numId w:val="3"/>
        </w:numPr>
        <w:spacing w:after="11" w:line="408" w:lineRule="auto"/>
        <w:ind w:firstLine="496"/>
      </w:pPr>
      <w:r>
        <w:rPr>
          <w:rFonts w:ascii="微软雅黑" w:eastAsia="微软雅黑" w:hAnsi="微软雅黑" w:cs="微软雅黑"/>
          <w:sz w:val="24"/>
        </w:rPr>
        <w:t>群众基础良好，热爱学生，学习勤奋，成绩良好，具有爱心和责任心，在同学中享有良好声誉；</w:t>
      </w:r>
      <w:r>
        <w:rPr>
          <w:sz w:val="24"/>
        </w:rPr>
        <w:t xml:space="preserve"> </w:t>
      </w:r>
    </w:p>
    <w:p w14:paraId="7F29A7E8" w14:textId="77777777" w:rsidR="00770A1D" w:rsidRDefault="00770A1D" w:rsidP="00770A1D">
      <w:pPr>
        <w:numPr>
          <w:ilvl w:val="1"/>
          <w:numId w:val="3"/>
        </w:numPr>
        <w:spacing w:after="192"/>
        <w:ind w:firstLine="496"/>
      </w:pPr>
      <w:r>
        <w:rPr>
          <w:rFonts w:ascii="微软雅黑" w:eastAsia="微软雅黑" w:hAnsi="微软雅黑" w:cs="微软雅黑"/>
          <w:sz w:val="24"/>
        </w:rPr>
        <w:t>艰苦奋斗，通过自己的努力勤工俭学，来承担全部或者部分学杂费用；</w:t>
      </w:r>
      <w:r>
        <w:rPr>
          <w:sz w:val="24"/>
        </w:rPr>
        <w:t xml:space="preserve"> </w:t>
      </w:r>
    </w:p>
    <w:p w14:paraId="7C1B7028" w14:textId="77777777" w:rsidR="00770A1D" w:rsidRDefault="00770A1D" w:rsidP="00770A1D">
      <w:pPr>
        <w:numPr>
          <w:ilvl w:val="1"/>
          <w:numId w:val="3"/>
        </w:numPr>
        <w:spacing w:after="192"/>
        <w:ind w:firstLine="496"/>
      </w:pPr>
      <w:r>
        <w:rPr>
          <w:rFonts w:ascii="微软雅黑" w:eastAsia="微软雅黑" w:hAnsi="微软雅黑" w:cs="微软雅黑"/>
          <w:sz w:val="24"/>
        </w:rPr>
        <w:t>克服身体、精神、经济上的困难，勇往直前，自强不息；</w:t>
      </w:r>
      <w:r>
        <w:rPr>
          <w:sz w:val="24"/>
        </w:rPr>
        <w:t xml:space="preserve"> </w:t>
      </w:r>
    </w:p>
    <w:p w14:paraId="43AA988E" w14:textId="77777777" w:rsidR="00770A1D" w:rsidRDefault="00770A1D" w:rsidP="00770A1D">
      <w:pPr>
        <w:numPr>
          <w:ilvl w:val="1"/>
          <w:numId w:val="3"/>
        </w:numPr>
        <w:spacing w:after="192"/>
        <w:ind w:firstLine="496"/>
      </w:pPr>
      <w:r>
        <w:rPr>
          <w:rFonts w:ascii="微软雅黑" w:eastAsia="微软雅黑" w:hAnsi="微软雅黑" w:cs="微软雅黑"/>
          <w:sz w:val="24"/>
        </w:rPr>
        <w:t>在院期间无任何违纪现象及不文明行为记录。</w:t>
      </w:r>
      <w:r>
        <w:rPr>
          <w:sz w:val="24"/>
        </w:rPr>
        <w:t xml:space="preserve"> </w:t>
      </w:r>
    </w:p>
    <w:p w14:paraId="02AB5A54" w14:textId="77777777" w:rsidR="00770A1D" w:rsidRDefault="00770A1D" w:rsidP="00770A1D">
      <w:pPr>
        <w:numPr>
          <w:ilvl w:val="1"/>
          <w:numId w:val="1"/>
        </w:numPr>
        <w:spacing w:after="192"/>
        <w:ind w:hanging="449"/>
      </w:pPr>
      <w:r>
        <w:rPr>
          <w:rFonts w:ascii="微软雅黑" w:eastAsia="微软雅黑" w:hAnsi="微软雅黑" w:cs="微软雅黑"/>
          <w:sz w:val="24"/>
        </w:rPr>
        <w:t>学生干部</w:t>
      </w:r>
      <w:r>
        <w:rPr>
          <w:sz w:val="24"/>
        </w:rPr>
        <w:t xml:space="preserve"> </w:t>
      </w:r>
    </w:p>
    <w:p w14:paraId="02B4FAB9" w14:textId="77777777" w:rsidR="00770A1D" w:rsidRDefault="00770A1D" w:rsidP="00770A1D">
      <w:pPr>
        <w:numPr>
          <w:ilvl w:val="1"/>
          <w:numId w:val="4"/>
        </w:numPr>
        <w:spacing w:after="12" w:line="408" w:lineRule="auto"/>
        <w:ind w:firstLine="480"/>
      </w:pPr>
      <w:r>
        <w:rPr>
          <w:rFonts w:ascii="微软雅黑" w:eastAsia="微软雅黑" w:hAnsi="微软雅黑" w:cs="微软雅黑"/>
          <w:sz w:val="24"/>
        </w:rPr>
        <w:t>担任我院团干部、班干部及其它学生干部、，具有一年及一年以上的工作经历，且热爱学生工作、认真负责，有团学工作经历者优先；</w:t>
      </w:r>
      <w:r>
        <w:rPr>
          <w:sz w:val="24"/>
        </w:rPr>
        <w:t xml:space="preserve"> </w:t>
      </w:r>
    </w:p>
    <w:p w14:paraId="74033325" w14:textId="77777777" w:rsidR="00770A1D" w:rsidRDefault="00770A1D" w:rsidP="00770A1D">
      <w:pPr>
        <w:numPr>
          <w:ilvl w:val="1"/>
          <w:numId w:val="4"/>
        </w:numPr>
        <w:spacing w:after="12" w:line="408" w:lineRule="auto"/>
        <w:ind w:firstLine="480"/>
      </w:pPr>
      <w:r>
        <w:rPr>
          <w:rFonts w:ascii="微软雅黑" w:eastAsia="微软雅黑" w:hAnsi="微软雅黑" w:cs="微软雅黑"/>
          <w:sz w:val="24"/>
        </w:rPr>
        <w:t>综合素质高，为学院团学工作做出大贡献，有主持大型活动经历或组织班级（团支部）获得团体荣誉；</w:t>
      </w:r>
      <w:r>
        <w:rPr>
          <w:sz w:val="24"/>
        </w:rPr>
        <w:t xml:space="preserve"> </w:t>
      </w:r>
    </w:p>
    <w:p w14:paraId="39CDFC29" w14:textId="77777777" w:rsidR="00770A1D" w:rsidRDefault="00770A1D" w:rsidP="00770A1D">
      <w:pPr>
        <w:numPr>
          <w:ilvl w:val="1"/>
          <w:numId w:val="4"/>
        </w:numPr>
        <w:spacing w:after="10" w:line="409" w:lineRule="auto"/>
        <w:ind w:firstLine="480"/>
      </w:pPr>
      <w:r>
        <w:rPr>
          <w:rFonts w:ascii="微软雅黑" w:eastAsia="微软雅黑" w:hAnsi="微软雅黑" w:cs="微软雅黑"/>
          <w:sz w:val="24"/>
        </w:rPr>
        <w:t>能够创造性地开展班（团）的活动和志愿服务，成效显著，得到团员一致欢迎和好评；</w:t>
      </w:r>
      <w:r>
        <w:rPr>
          <w:sz w:val="24"/>
        </w:rPr>
        <w:t xml:space="preserve"> </w:t>
      </w:r>
    </w:p>
    <w:p w14:paraId="2E4F8E7B" w14:textId="77777777" w:rsidR="00770A1D" w:rsidRDefault="00770A1D" w:rsidP="00770A1D">
      <w:pPr>
        <w:numPr>
          <w:ilvl w:val="1"/>
          <w:numId w:val="4"/>
        </w:numPr>
        <w:spacing w:after="192"/>
        <w:ind w:firstLine="480"/>
      </w:pPr>
      <w:r>
        <w:rPr>
          <w:rFonts w:ascii="微软雅黑" w:eastAsia="微软雅黑" w:hAnsi="微软雅黑" w:cs="微软雅黑"/>
          <w:sz w:val="24"/>
        </w:rPr>
        <w:lastRenderedPageBreak/>
        <w:t>坚决执行上级（团）组织的决策部署，积极参与全局班（团）的重点工作。</w:t>
      </w:r>
      <w:r>
        <w:rPr>
          <w:sz w:val="24"/>
        </w:rPr>
        <w:t xml:space="preserve"> </w:t>
      </w:r>
    </w:p>
    <w:p w14:paraId="3D19D981" w14:textId="77777777" w:rsidR="00770A1D" w:rsidRDefault="00770A1D" w:rsidP="00770A1D">
      <w:pPr>
        <w:numPr>
          <w:ilvl w:val="1"/>
          <w:numId w:val="1"/>
        </w:numPr>
        <w:spacing w:after="192"/>
        <w:ind w:hanging="449"/>
      </w:pPr>
      <w:r>
        <w:rPr>
          <w:rFonts w:ascii="微软雅黑" w:eastAsia="微软雅黑" w:hAnsi="微软雅黑" w:cs="微软雅黑"/>
          <w:sz w:val="24"/>
        </w:rPr>
        <w:t>团支部、班级、社团、寝室</w:t>
      </w:r>
      <w:r>
        <w:rPr>
          <w:sz w:val="24"/>
        </w:rPr>
        <w:t xml:space="preserve"> </w:t>
      </w:r>
    </w:p>
    <w:p w14:paraId="23B9F505" w14:textId="77777777" w:rsidR="00770A1D" w:rsidRDefault="00770A1D" w:rsidP="00770A1D">
      <w:pPr>
        <w:numPr>
          <w:ilvl w:val="1"/>
          <w:numId w:val="2"/>
        </w:numPr>
        <w:spacing w:after="12" w:line="408" w:lineRule="auto"/>
        <w:ind w:firstLine="480"/>
      </w:pPr>
      <w:r>
        <w:rPr>
          <w:rFonts w:ascii="微软雅黑" w:eastAsia="微软雅黑" w:hAnsi="微软雅黑" w:cs="微软雅黑"/>
          <w:sz w:val="24"/>
        </w:rPr>
        <w:t>有一个团结的集体，班委、党团干部密切配合或集体同学紧密联系，以身作则，起模范带头作用；</w:t>
      </w:r>
      <w:r>
        <w:rPr>
          <w:sz w:val="24"/>
        </w:rPr>
        <w:t xml:space="preserve"> </w:t>
      </w:r>
    </w:p>
    <w:p w14:paraId="2FF97B69" w14:textId="77777777" w:rsidR="00770A1D" w:rsidRDefault="00770A1D" w:rsidP="00770A1D">
      <w:pPr>
        <w:numPr>
          <w:ilvl w:val="1"/>
          <w:numId w:val="2"/>
        </w:numPr>
        <w:spacing w:after="192"/>
        <w:ind w:firstLine="480"/>
      </w:pPr>
      <w:r>
        <w:rPr>
          <w:rFonts w:ascii="微软雅黑" w:eastAsia="微软雅黑" w:hAnsi="微软雅黑" w:cs="微软雅黑"/>
          <w:sz w:val="24"/>
        </w:rPr>
        <w:t>遵守国家法律法规和学院规章制度，全班当年无受纪律处分者；</w:t>
      </w:r>
      <w:r>
        <w:rPr>
          <w:sz w:val="24"/>
        </w:rPr>
        <w:t xml:space="preserve"> </w:t>
      </w:r>
    </w:p>
    <w:p w14:paraId="110046A3" w14:textId="77777777" w:rsidR="00770A1D" w:rsidRDefault="00770A1D" w:rsidP="00770A1D">
      <w:pPr>
        <w:numPr>
          <w:ilvl w:val="1"/>
          <w:numId w:val="2"/>
        </w:numPr>
        <w:spacing w:after="10" w:line="409" w:lineRule="auto"/>
        <w:ind w:firstLine="480"/>
      </w:pPr>
      <w:r>
        <w:rPr>
          <w:rFonts w:ascii="微软雅黑" w:eastAsia="微软雅黑" w:hAnsi="微软雅黑" w:cs="微软雅黑"/>
          <w:sz w:val="24"/>
        </w:rPr>
        <w:t>具有良好的学风，集体同学学习目的明确、态度端正，集体无因学习原因而退学者；</w:t>
      </w:r>
      <w:r>
        <w:rPr>
          <w:sz w:val="24"/>
        </w:rPr>
        <w:t xml:space="preserve"> </w:t>
      </w:r>
    </w:p>
    <w:p w14:paraId="52A2865F" w14:textId="77777777" w:rsidR="00770A1D" w:rsidRDefault="00770A1D" w:rsidP="00770A1D">
      <w:pPr>
        <w:numPr>
          <w:ilvl w:val="1"/>
          <w:numId w:val="2"/>
        </w:numPr>
        <w:spacing w:after="10" w:line="409" w:lineRule="auto"/>
        <w:ind w:firstLine="480"/>
      </w:pPr>
      <w:r>
        <w:rPr>
          <w:rFonts w:ascii="微软雅黑" w:eastAsia="微软雅黑" w:hAnsi="微软雅黑" w:cs="微软雅黑"/>
          <w:sz w:val="24"/>
        </w:rPr>
        <w:t>积极主动地参加学院、学院组织的各项活动，积极组织有益的班级课外科技文体活动；</w:t>
      </w:r>
      <w:r>
        <w:rPr>
          <w:sz w:val="24"/>
        </w:rPr>
        <w:t xml:space="preserve"> </w:t>
      </w:r>
    </w:p>
    <w:p w14:paraId="4009DC54" w14:textId="77777777" w:rsidR="00770A1D" w:rsidRDefault="00770A1D" w:rsidP="00770A1D">
      <w:pPr>
        <w:numPr>
          <w:ilvl w:val="1"/>
          <w:numId w:val="2"/>
        </w:numPr>
        <w:spacing w:after="14" w:line="409" w:lineRule="auto"/>
        <w:ind w:firstLine="480"/>
      </w:pPr>
      <w:r>
        <w:rPr>
          <w:rFonts w:ascii="微软雅黑" w:eastAsia="微软雅黑" w:hAnsi="微软雅黑" w:cs="微软雅黑"/>
          <w:sz w:val="24"/>
        </w:rPr>
        <w:t>集体内团结互助、文明礼貌，遵纪守法，拥有集体特殊、集体文化，寝室卫生良好。</w:t>
      </w:r>
      <w:r>
        <w:rPr>
          <w:sz w:val="24"/>
        </w:rPr>
        <w:t xml:space="preserve"> </w:t>
      </w:r>
    </w:p>
    <w:p w14:paraId="555658FB" w14:textId="77777777" w:rsidR="00770A1D" w:rsidRDefault="00770A1D" w:rsidP="00770A1D">
      <w:pPr>
        <w:numPr>
          <w:ilvl w:val="1"/>
          <w:numId w:val="1"/>
        </w:numPr>
        <w:spacing w:after="192"/>
        <w:ind w:hanging="449"/>
      </w:pPr>
      <w:r>
        <w:rPr>
          <w:rFonts w:ascii="微软雅黑" w:eastAsia="微软雅黑" w:hAnsi="微软雅黑" w:cs="微软雅黑"/>
          <w:sz w:val="24"/>
        </w:rPr>
        <w:t>其它</w:t>
      </w:r>
      <w:r>
        <w:rPr>
          <w:sz w:val="24"/>
        </w:rPr>
        <w:t xml:space="preserve"> </w:t>
      </w:r>
    </w:p>
    <w:p w14:paraId="6908B133" w14:textId="6CA0868C" w:rsidR="0082724E" w:rsidRDefault="00770A1D" w:rsidP="00770A1D">
      <w:r>
        <w:rPr>
          <w:rFonts w:ascii="微软雅黑" w:eastAsia="微软雅黑" w:hAnsi="微软雅黑" w:cs="微软雅黑"/>
          <w:sz w:val="24"/>
        </w:rPr>
        <w:t>任何其它领域值得我院学生学习，可以成为我院学生未来发展榜样的行为。</w:t>
      </w:r>
      <w:bookmarkStart w:id="0" w:name="_GoBack"/>
      <w:bookmarkEnd w:id="0"/>
    </w:p>
    <w:sectPr w:rsidR="00827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82ED8" w14:textId="77777777" w:rsidR="00ED0F44" w:rsidRDefault="00ED0F44" w:rsidP="00770A1D">
      <w:pPr>
        <w:spacing w:after="0" w:line="240" w:lineRule="auto"/>
      </w:pPr>
      <w:r>
        <w:separator/>
      </w:r>
    </w:p>
  </w:endnote>
  <w:endnote w:type="continuationSeparator" w:id="0">
    <w:p w14:paraId="76CB5B69" w14:textId="77777777" w:rsidR="00ED0F44" w:rsidRDefault="00ED0F44" w:rsidP="007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63CC0" w14:textId="77777777" w:rsidR="00ED0F44" w:rsidRDefault="00ED0F44" w:rsidP="00770A1D">
      <w:pPr>
        <w:spacing w:after="0" w:line="240" w:lineRule="auto"/>
      </w:pPr>
      <w:r>
        <w:separator/>
      </w:r>
    </w:p>
  </w:footnote>
  <w:footnote w:type="continuationSeparator" w:id="0">
    <w:p w14:paraId="55BAE7E2" w14:textId="77777777" w:rsidR="00ED0F44" w:rsidRDefault="00ED0F44" w:rsidP="00770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1F1"/>
    <w:multiLevelType w:val="hybridMultilevel"/>
    <w:tmpl w:val="B8BA3B72"/>
    <w:lvl w:ilvl="0" w:tplc="E90E3E9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18669E">
      <w:start w:val="1"/>
      <w:numFmt w:val="decimal"/>
      <w:lvlText w:val="%2."/>
      <w:lvlJc w:val="left"/>
      <w:pPr>
        <w:ind w:left="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82DA88">
      <w:start w:val="1"/>
      <w:numFmt w:val="lowerRoman"/>
      <w:lvlText w:val="%3"/>
      <w:lvlJc w:val="left"/>
      <w:pPr>
        <w:ind w:left="1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602ED2">
      <w:start w:val="1"/>
      <w:numFmt w:val="decimal"/>
      <w:lvlText w:val="%4"/>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18A776">
      <w:start w:val="1"/>
      <w:numFmt w:val="lowerLetter"/>
      <w:lvlText w:val="%5"/>
      <w:lvlJc w:val="left"/>
      <w:pPr>
        <w:ind w:left="3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3C273A">
      <w:start w:val="1"/>
      <w:numFmt w:val="lowerRoman"/>
      <w:lvlText w:val="%6"/>
      <w:lvlJc w:val="left"/>
      <w:pPr>
        <w:ind w:left="3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6801DE">
      <w:start w:val="1"/>
      <w:numFmt w:val="decimal"/>
      <w:lvlText w:val="%7"/>
      <w:lvlJc w:val="left"/>
      <w:pPr>
        <w:ind w:left="4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C61F32">
      <w:start w:val="1"/>
      <w:numFmt w:val="lowerLetter"/>
      <w:lvlText w:val="%8"/>
      <w:lvlJc w:val="left"/>
      <w:pPr>
        <w:ind w:left="5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840EE2">
      <w:start w:val="1"/>
      <w:numFmt w:val="lowerRoman"/>
      <w:lvlText w:val="%9"/>
      <w:lvlJc w:val="left"/>
      <w:pPr>
        <w:ind w:left="5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2F1889"/>
    <w:multiLevelType w:val="hybridMultilevel"/>
    <w:tmpl w:val="0C78A1CC"/>
    <w:lvl w:ilvl="0" w:tplc="8466A9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F43E3E">
      <w:start w:val="1"/>
      <w:numFmt w:val="decimal"/>
      <w:lvlText w:val="%2."/>
      <w:lvlJc w:val="left"/>
      <w:pPr>
        <w:ind w:left="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86BEF0">
      <w:start w:val="1"/>
      <w:numFmt w:val="lowerRoman"/>
      <w:lvlText w:val="%3"/>
      <w:lvlJc w:val="left"/>
      <w:pPr>
        <w:ind w:left="1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5273EC">
      <w:start w:val="1"/>
      <w:numFmt w:val="decimal"/>
      <w:lvlText w:val="%4"/>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AEFEC8">
      <w:start w:val="1"/>
      <w:numFmt w:val="lowerLetter"/>
      <w:lvlText w:val="%5"/>
      <w:lvlJc w:val="left"/>
      <w:pPr>
        <w:ind w:left="3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E45242">
      <w:start w:val="1"/>
      <w:numFmt w:val="lowerRoman"/>
      <w:lvlText w:val="%6"/>
      <w:lvlJc w:val="left"/>
      <w:pPr>
        <w:ind w:left="3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88C976">
      <w:start w:val="1"/>
      <w:numFmt w:val="decimal"/>
      <w:lvlText w:val="%7"/>
      <w:lvlJc w:val="left"/>
      <w:pPr>
        <w:ind w:left="4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3CF9A6">
      <w:start w:val="1"/>
      <w:numFmt w:val="lowerLetter"/>
      <w:lvlText w:val="%8"/>
      <w:lvlJc w:val="left"/>
      <w:pPr>
        <w:ind w:left="5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441F32">
      <w:start w:val="1"/>
      <w:numFmt w:val="lowerRoman"/>
      <w:lvlText w:val="%9"/>
      <w:lvlJc w:val="left"/>
      <w:pPr>
        <w:ind w:left="5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556372"/>
    <w:multiLevelType w:val="hybridMultilevel"/>
    <w:tmpl w:val="D234BE8C"/>
    <w:lvl w:ilvl="0" w:tplc="9602760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86E560">
      <w:start w:val="1"/>
      <w:numFmt w:val="decimal"/>
      <w:lvlText w:val="%2."/>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C44BAC">
      <w:start w:val="1"/>
      <w:numFmt w:val="lowerRoman"/>
      <w:lvlText w:val="%3"/>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ECAFCA">
      <w:start w:val="1"/>
      <w:numFmt w:val="decimal"/>
      <w:lvlText w:val="%4"/>
      <w:lvlJc w:val="left"/>
      <w:pPr>
        <w:ind w:left="2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4E25B4">
      <w:start w:val="1"/>
      <w:numFmt w:val="lowerLetter"/>
      <w:lvlText w:val="%5"/>
      <w:lvlJc w:val="left"/>
      <w:pPr>
        <w:ind w:left="3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58EBC8">
      <w:start w:val="1"/>
      <w:numFmt w:val="lowerRoman"/>
      <w:lvlText w:val="%6"/>
      <w:lvlJc w:val="left"/>
      <w:pPr>
        <w:ind w:left="3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AA9396">
      <w:start w:val="1"/>
      <w:numFmt w:val="decimal"/>
      <w:lvlText w:val="%7"/>
      <w:lvlJc w:val="left"/>
      <w:pPr>
        <w:ind w:left="4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C254F2">
      <w:start w:val="1"/>
      <w:numFmt w:val="lowerLetter"/>
      <w:lvlText w:val="%8"/>
      <w:lvlJc w:val="left"/>
      <w:pPr>
        <w:ind w:left="5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084DF6">
      <w:start w:val="1"/>
      <w:numFmt w:val="lowerRoman"/>
      <w:lvlText w:val="%9"/>
      <w:lvlJc w:val="left"/>
      <w:pPr>
        <w:ind w:left="5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66427C"/>
    <w:multiLevelType w:val="hybridMultilevel"/>
    <w:tmpl w:val="C82A82FA"/>
    <w:lvl w:ilvl="0" w:tplc="540A57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E6BC6C">
      <w:start w:val="1"/>
      <w:numFmt w:val="decimal"/>
      <w:lvlText w:val="%2."/>
      <w:lvlJc w:val="left"/>
      <w:pPr>
        <w:ind w:left="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1C8FE2">
      <w:start w:val="1"/>
      <w:numFmt w:val="lowerRoman"/>
      <w:lvlText w:val="%3"/>
      <w:lvlJc w:val="left"/>
      <w:pPr>
        <w:ind w:left="1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DA91CE">
      <w:start w:val="1"/>
      <w:numFmt w:val="decimal"/>
      <w:lvlText w:val="%4"/>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D032FC">
      <w:start w:val="1"/>
      <w:numFmt w:val="lowerLetter"/>
      <w:lvlText w:val="%5"/>
      <w:lvlJc w:val="left"/>
      <w:pPr>
        <w:ind w:left="3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62D0EE">
      <w:start w:val="1"/>
      <w:numFmt w:val="lowerRoman"/>
      <w:lvlText w:val="%6"/>
      <w:lvlJc w:val="left"/>
      <w:pPr>
        <w:ind w:left="3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F0AE92">
      <w:start w:val="1"/>
      <w:numFmt w:val="decimal"/>
      <w:lvlText w:val="%7"/>
      <w:lvlJc w:val="left"/>
      <w:pPr>
        <w:ind w:left="4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C22EAC">
      <w:start w:val="1"/>
      <w:numFmt w:val="lowerLetter"/>
      <w:lvlText w:val="%8"/>
      <w:lvlJc w:val="left"/>
      <w:pPr>
        <w:ind w:left="5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2A2B5A">
      <w:start w:val="1"/>
      <w:numFmt w:val="lowerRoman"/>
      <w:lvlText w:val="%9"/>
      <w:lvlJc w:val="left"/>
      <w:pPr>
        <w:ind w:left="5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433B78"/>
    <w:multiLevelType w:val="hybridMultilevel"/>
    <w:tmpl w:val="36B63DDA"/>
    <w:lvl w:ilvl="0" w:tplc="38A8D2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E8F1BA">
      <w:start w:val="1"/>
      <w:numFmt w:val="decimal"/>
      <w:lvlText w:val="%2."/>
      <w:lvlJc w:val="left"/>
      <w:pPr>
        <w:ind w:left="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D6FE18">
      <w:start w:val="1"/>
      <w:numFmt w:val="lowerRoman"/>
      <w:lvlText w:val="%3"/>
      <w:lvlJc w:val="left"/>
      <w:pPr>
        <w:ind w:left="1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FADF0E">
      <w:start w:val="1"/>
      <w:numFmt w:val="decimal"/>
      <w:lvlText w:val="%4"/>
      <w:lvlJc w:val="left"/>
      <w:pPr>
        <w:ind w:left="2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36F35A">
      <w:start w:val="1"/>
      <w:numFmt w:val="lowerLetter"/>
      <w:lvlText w:val="%5"/>
      <w:lvlJc w:val="left"/>
      <w:pPr>
        <w:ind w:left="3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10FF76">
      <w:start w:val="1"/>
      <w:numFmt w:val="lowerRoman"/>
      <w:lvlText w:val="%6"/>
      <w:lvlJc w:val="left"/>
      <w:pPr>
        <w:ind w:left="3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2AEF8A">
      <w:start w:val="1"/>
      <w:numFmt w:val="decimal"/>
      <w:lvlText w:val="%7"/>
      <w:lvlJc w:val="left"/>
      <w:pPr>
        <w:ind w:left="4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107194">
      <w:start w:val="1"/>
      <w:numFmt w:val="lowerLetter"/>
      <w:lvlText w:val="%8"/>
      <w:lvlJc w:val="left"/>
      <w:pPr>
        <w:ind w:left="5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E43C24">
      <w:start w:val="1"/>
      <w:numFmt w:val="lowerRoman"/>
      <w:lvlText w:val="%9"/>
      <w:lvlJc w:val="left"/>
      <w:pPr>
        <w:ind w:left="5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512647"/>
    <w:multiLevelType w:val="hybridMultilevel"/>
    <w:tmpl w:val="44BAE96C"/>
    <w:lvl w:ilvl="0" w:tplc="7E96B42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380EE4">
      <w:start w:val="1"/>
      <w:numFmt w:val="decimal"/>
      <w:lvlText w:val="%2."/>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BE8F12">
      <w:start w:val="1"/>
      <w:numFmt w:val="lowerRoman"/>
      <w:lvlText w:val="%3"/>
      <w:lvlJc w:val="left"/>
      <w:pPr>
        <w:ind w:left="1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DC28CA">
      <w:start w:val="1"/>
      <w:numFmt w:val="decimal"/>
      <w:lvlText w:val="%4"/>
      <w:lvlJc w:val="left"/>
      <w:pPr>
        <w:ind w:left="2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66480A">
      <w:start w:val="1"/>
      <w:numFmt w:val="lowerLetter"/>
      <w:lvlText w:val="%5"/>
      <w:lvlJc w:val="left"/>
      <w:pPr>
        <w:ind w:left="3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6455E">
      <w:start w:val="1"/>
      <w:numFmt w:val="lowerRoman"/>
      <w:lvlText w:val="%6"/>
      <w:lvlJc w:val="left"/>
      <w:pPr>
        <w:ind w:left="3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98AF80">
      <w:start w:val="1"/>
      <w:numFmt w:val="decimal"/>
      <w:lvlText w:val="%7"/>
      <w:lvlJc w:val="left"/>
      <w:pPr>
        <w:ind w:left="4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689E44">
      <w:start w:val="1"/>
      <w:numFmt w:val="lowerLetter"/>
      <w:lvlText w:val="%8"/>
      <w:lvlJc w:val="left"/>
      <w:pPr>
        <w:ind w:left="5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2A70E8">
      <w:start w:val="1"/>
      <w:numFmt w:val="lowerRoman"/>
      <w:lvlText w:val="%9"/>
      <w:lvlJc w:val="left"/>
      <w:pPr>
        <w:ind w:left="5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2116A8"/>
    <w:multiLevelType w:val="hybridMultilevel"/>
    <w:tmpl w:val="E1D2F790"/>
    <w:lvl w:ilvl="0" w:tplc="16F04A74">
      <w:start w:val="1"/>
      <w:numFmt w:val="ideographDigital"/>
      <w:lvlText w:val="%1、"/>
      <w:lvlJc w:val="left"/>
      <w:pPr>
        <w:ind w:left="69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B7687FC6">
      <w:start w:val="1"/>
      <w:numFmt w:val="japaneseCounting"/>
      <w:lvlRestart w:val="0"/>
      <w:lvlText w:val="(%2)"/>
      <w:lvlJc w:val="left"/>
      <w:pPr>
        <w:ind w:left="1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62E0A14">
      <w:start w:val="1"/>
      <w:numFmt w:val="lowerRoman"/>
      <w:lvlText w:val="%3"/>
      <w:lvlJc w:val="left"/>
      <w:pPr>
        <w:ind w:left="15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7D408EA">
      <w:start w:val="1"/>
      <w:numFmt w:val="decimal"/>
      <w:lvlText w:val="%4"/>
      <w:lvlJc w:val="left"/>
      <w:pPr>
        <w:ind w:left="23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17293C6">
      <w:start w:val="1"/>
      <w:numFmt w:val="lowerLetter"/>
      <w:lvlText w:val="%5"/>
      <w:lvlJc w:val="left"/>
      <w:pPr>
        <w:ind w:left="30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DB0E4C4">
      <w:start w:val="1"/>
      <w:numFmt w:val="lowerRoman"/>
      <w:lvlText w:val="%6"/>
      <w:lvlJc w:val="left"/>
      <w:pPr>
        <w:ind w:left="37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2364C68">
      <w:start w:val="1"/>
      <w:numFmt w:val="decimal"/>
      <w:lvlText w:val="%7"/>
      <w:lvlJc w:val="left"/>
      <w:pPr>
        <w:ind w:left="44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232ECCA">
      <w:start w:val="1"/>
      <w:numFmt w:val="lowerLetter"/>
      <w:lvlText w:val="%8"/>
      <w:lvlJc w:val="left"/>
      <w:pPr>
        <w:ind w:left="51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C4213E">
      <w:start w:val="1"/>
      <w:numFmt w:val="lowerRoman"/>
      <w:lvlText w:val="%9"/>
      <w:lvlJc w:val="left"/>
      <w:pPr>
        <w:ind w:left="59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EC662E4"/>
    <w:multiLevelType w:val="hybridMultilevel"/>
    <w:tmpl w:val="2DAA375C"/>
    <w:lvl w:ilvl="0" w:tplc="485C7C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B0E904">
      <w:start w:val="1"/>
      <w:numFmt w:val="decimal"/>
      <w:lvlText w:val="%2."/>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C00B20">
      <w:start w:val="1"/>
      <w:numFmt w:val="lowerRoman"/>
      <w:lvlText w:val="%3"/>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F094A4">
      <w:start w:val="1"/>
      <w:numFmt w:val="decimal"/>
      <w:lvlText w:val="%4"/>
      <w:lvlJc w:val="left"/>
      <w:pPr>
        <w:ind w:left="2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6CC00C">
      <w:start w:val="1"/>
      <w:numFmt w:val="lowerLetter"/>
      <w:lvlText w:val="%5"/>
      <w:lvlJc w:val="left"/>
      <w:pPr>
        <w:ind w:left="3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C25DD4">
      <w:start w:val="1"/>
      <w:numFmt w:val="lowerRoman"/>
      <w:lvlText w:val="%6"/>
      <w:lvlJc w:val="left"/>
      <w:pPr>
        <w:ind w:left="3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FE9942">
      <w:start w:val="1"/>
      <w:numFmt w:val="decimal"/>
      <w:lvlText w:val="%7"/>
      <w:lvlJc w:val="left"/>
      <w:pPr>
        <w:ind w:left="4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568F4C">
      <w:start w:val="1"/>
      <w:numFmt w:val="lowerLetter"/>
      <w:lvlText w:val="%8"/>
      <w:lvlJc w:val="left"/>
      <w:pPr>
        <w:ind w:left="5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B0F818">
      <w:start w:val="1"/>
      <w:numFmt w:val="lowerRoman"/>
      <w:lvlText w:val="%9"/>
      <w:lvlJc w:val="left"/>
      <w:pPr>
        <w:ind w:left="5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AD80BF5"/>
    <w:multiLevelType w:val="hybridMultilevel"/>
    <w:tmpl w:val="C6264B8E"/>
    <w:lvl w:ilvl="0" w:tplc="18BC4C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F0036E">
      <w:start w:val="1"/>
      <w:numFmt w:val="decimal"/>
      <w:lvlText w:val="%2."/>
      <w:lvlJc w:val="left"/>
      <w:pPr>
        <w:ind w:left="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C7060">
      <w:start w:val="1"/>
      <w:numFmt w:val="lowerRoman"/>
      <w:lvlText w:val="%3"/>
      <w:lvlJc w:val="left"/>
      <w:pPr>
        <w:ind w:left="1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CE2F80">
      <w:start w:val="1"/>
      <w:numFmt w:val="decimal"/>
      <w:lvlText w:val="%4"/>
      <w:lvlJc w:val="left"/>
      <w:pPr>
        <w:ind w:left="2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DC2D66">
      <w:start w:val="1"/>
      <w:numFmt w:val="lowerLetter"/>
      <w:lvlText w:val="%5"/>
      <w:lvlJc w:val="left"/>
      <w:pPr>
        <w:ind w:left="3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C855BC">
      <w:start w:val="1"/>
      <w:numFmt w:val="lowerRoman"/>
      <w:lvlText w:val="%6"/>
      <w:lvlJc w:val="left"/>
      <w:pPr>
        <w:ind w:left="3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D827CE">
      <w:start w:val="1"/>
      <w:numFmt w:val="decimal"/>
      <w:lvlText w:val="%7"/>
      <w:lvlJc w:val="left"/>
      <w:pPr>
        <w:ind w:left="4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364814">
      <w:start w:val="1"/>
      <w:numFmt w:val="lowerLetter"/>
      <w:lvlText w:val="%8"/>
      <w:lvlJc w:val="left"/>
      <w:pPr>
        <w:ind w:left="5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52A784">
      <w:start w:val="1"/>
      <w:numFmt w:val="lowerRoman"/>
      <w:lvlText w:val="%9"/>
      <w:lvlJc w:val="left"/>
      <w:pPr>
        <w:ind w:left="5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8D4DA2"/>
    <w:multiLevelType w:val="hybridMultilevel"/>
    <w:tmpl w:val="172C4AC6"/>
    <w:lvl w:ilvl="0" w:tplc="25DE3B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C42B50">
      <w:start w:val="1"/>
      <w:numFmt w:val="decimal"/>
      <w:lvlText w:val="%2."/>
      <w:lvlJc w:val="left"/>
      <w:pPr>
        <w:ind w:left="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90C384">
      <w:start w:val="1"/>
      <w:numFmt w:val="lowerRoman"/>
      <w:lvlText w:val="%3"/>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8C9E8C">
      <w:start w:val="1"/>
      <w:numFmt w:val="decimal"/>
      <w:lvlText w:val="%4"/>
      <w:lvlJc w:val="left"/>
      <w:pPr>
        <w:ind w:left="2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D68DF6">
      <w:start w:val="1"/>
      <w:numFmt w:val="lowerLetter"/>
      <w:lvlText w:val="%5"/>
      <w:lvlJc w:val="left"/>
      <w:pPr>
        <w:ind w:left="3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EE1906">
      <w:start w:val="1"/>
      <w:numFmt w:val="lowerRoman"/>
      <w:lvlText w:val="%6"/>
      <w:lvlJc w:val="left"/>
      <w:pPr>
        <w:ind w:left="3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A8BA20">
      <w:start w:val="1"/>
      <w:numFmt w:val="decimal"/>
      <w:lvlText w:val="%7"/>
      <w:lvlJc w:val="left"/>
      <w:pPr>
        <w:ind w:left="4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5EF34E">
      <w:start w:val="1"/>
      <w:numFmt w:val="lowerLetter"/>
      <w:lvlText w:val="%8"/>
      <w:lvlJc w:val="left"/>
      <w:pPr>
        <w:ind w:left="5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202C6E">
      <w:start w:val="1"/>
      <w:numFmt w:val="lowerRoman"/>
      <w:lvlText w:val="%9"/>
      <w:lvlJc w:val="left"/>
      <w:pPr>
        <w:ind w:left="5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8"/>
  </w:num>
  <w:num w:numId="5">
    <w:abstractNumId w:val="9"/>
  </w:num>
  <w:num w:numId="6">
    <w:abstractNumId w:val="7"/>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4E"/>
    <w:rsid w:val="00770A1D"/>
    <w:rsid w:val="0082724E"/>
    <w:rsid w:val="00ED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1C382B-D4A9-4AF7-B643-029171E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A1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770A1D"/>
    <w:pPr>
      <w:keepNext/>
      <w:keepLines/>
      <w:spacing w:after="203" w:line="259" w:lineRule="auto"/>
      <w:ind w:left="228" w:right="1311" w:hanging="10"/>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A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0A1D"/>
    <w:rPr>
      <w:sz w:val="18"/>
      <w:szCs w:val="18"/>
    </w:rPr>
  </w:style>
  <w:style w:type="paragraph" w:styleId="a5">
    <w:name w:val="footer"/>
    <w:basedOn w:val="a"/>
    <w:link w:val="a6"/>
    <w:uiPriority w:val="99"/>
    <w:unhideWhenUsed/>
    <w:rsid w:val="00770A1D"/>
    <w:pPr>
      <w:tabs>
        <w:tab w:val="center" w:pos="4153"/>
        <w:tab w:val="right" w:pos="8306"/>
      </w:tabs>
      <w:snapToGrid w:val="0"/>
    </w:pPr>
    <w:rPr>
      <w:sz w:val="18"/>
      <w:szCs w:val="18"/>
    </w:rPr>
  </w:style>
  <w:style w:type="character" w:customStyle="1" w:styleId="a6">
    <w:name w:val="页脚 字符"/>
    <w:basedOn w:val="a0"/>
    <w:link w:val="a5"/>
    <w:uiPriority w:val="99"/>
    <w:rsid w:val="00770A1D"/>
    <w:rPr>
      <w:sz w:val="18"/>
      <w:szCs w:val="18"/>
    </w:rPr>
  </w:style>
  <w:style w:type="character" w:customStyle="1" w:styleId="10">
    <w:name w:val="标题 1 字符"/>
    <w:basedOn w:val="a0"/>
    <w:link w:val="1"/>
    <w:uiPriority w:val="9"/>
    <w:rsid w:val="00770A1D"/>
    <w:rPr>
      <w:rFonts w:ascii="微软雅黑" w:eastAsia="微软雅黑" w:hAnsi="微软雅黑" w:cs="微软雅黑"/>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wang</dc:creator>
  <cp:keywords/>
  <dc:description/>
  <cp:lastModifiedBy>Ada wang</cp:lastModifiedBy>
  <cp:revision>2</cp:revision>
  <dcterms:created xsi:type="dcterms:W3CDTF">2017-12-18T06:13:00Z</dcterms:created>
  <dcterms:modified xsi:type="dcterms:W3CDTF">2017-12-18T06:13:00Z</dcterms:modified>
</cp:coreProperties>
</file>